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B7974" w:rsidRDefault="00DC0558" w:rsidP="006B7974">
      <w:pPr>
        <w:tabs>
          <w:tab w:val="left" w:pos="0"/>
          <w:tab w:val="left" w:pos="360"/>
        </w:tabs>
      </w:pPr>
      <w:r>
        <w:t xml:space="preserve"> </w:t>
      </w:r>
    </w:p>
    <w:p w:rsidR="006B7974" w:rsidRDefault="006B7974" w:rsidP="006B7974">
      <w:pPr>
        <w:tabs>
          <w:tab w:val="left" w:pos="0"/>
          <w:tab w:val="left" w:pos="360"/>
        </w:tabs>
      </w:pPr>
    </w:p>
    <w:p w:rsidR="006B7974" w:rsidRDefault="006B7974">
      <w:pPr>
        <w:jc w:val="both"/>
        <w:rPr>
          <w:sz w:val="28"/>
          <w:szCs w:val="28"/>
        </w:rPr>
      </w:pPr>
    </w:p>
    <w:p w:rsidR="00B32502" w:rsidRPr="00C44877" w:rsidRDefault="00D9651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43346" w:rsidRDefault="00043346">
      <w:pPr>
        <w:jc w:val="both"/>
        <w:rPr>
          <w:rFonts w:ascii="Arial Black" w:hAnsi="Arial Black"/>
          <w:sz w:val="28"/>
          <w:szCs w:val="28"/>
          <w:lang w:val="sr-Cyrl-CS"/>
        </w:rPr>
      </w:pPr>
    </w:p>
    <w:p w:rsidR="00AF7A95" w:rsidRDefault="00AF7A95">
      <w:pPr>
        <w:jc w:val="both"/>
        <w:rPr>
          <w:rFonts w:ascii="Arial Black" w:hAnsi="Arial Black"/>
          <w:sz w:val="28"/>
          <w:szCs w:val="28"/>
          <w:lang w:val="sr-Cyrl-CS"/>
        </w:rPr>
      </w:pPr>
      <w:r>
        <w:rPr>
          <w:rFonts w:ascii="Arial Black" w:hAnsi="Arial Black"/>
          <w:sz w:val="28"/>
          <w:szCs w:val="28"/>
          <w:lang w:val="sr-Cyrl-CS"/>
        </w:rPr>
        <w:t xml:space="preserve">   ТЕКСТУАЛНИ ДЕО</w:t>
      </w:r>
    </w:p>
    <w:p w:rsidR="00AF7A95" w:rsidRDefault="00AF7A95">
      <w:pPr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1.1. ПОДАЦИ О ЗАХТЕВУ</w:t>
      </w:r>
    </w:p>
    <w:p w:rsidR="00AF7A95" w:rsidRDefault="00AF7A95">
      <w:pPr>
        <w:ind w:left="360"/>
        <w:jc w:val="both"/>
        <w:rPr>
          <w:b/>
          <w:lang w:val="sr-Cyrl-CS"/>
        </w:rPr>
      </w:pPr>
      <w:r>
        <w:rPr>
          <w:b/>
          <w:lang w:val="sr-Cyrl-CS"/>
        </w:rPr>
        <w:t xml:space="preserve"> </w:t>
      </w:r>
      <w:r>
        <w:rPr>
          <w:b/>
          <w:lang w:val="sr-Cyrl-CS"/>
        </w:rPr>
        <w:tab/>
      </w:r>
    </w:p>
    <w:p w:rsidR="00AF7A95" w:rsidRDefault="00AF7A95">
      <w:pPr>
        <w:jc w:val="both"/>
        <w:rPr>
          <w:sz w:val="22"/>
          <w:szCs w:val="22"/>
          <w:lang w:val="sr-Cyrl-CS"/>
        </w:rPr>
      </w:pPr>
      <w:r>
        <w:rPr>
          <w:b/>
          <w:lang w:val="sr-Cyrl-CS"/>
        </w:rPr>
        <w:tab/>
      </w:r>
      <w:r>
        <w:rPr>
          <w:sz w:val="22"/>
          <w:szCs w:val="22"/>
          <w:lang w:val="sr-Cyrl-CS"/>
        </w:rPr>
        <w:t xml:space="preserve">Захтев за израду Урбанистичког пројекта   препарцелације и изградње (у даљем тексту УП – урбанистички пројекат) за </w:t>
      </w:r>
      <w:r w:rsidR="006B45B1" w:rsidRPr="006B7974">
        <w:rPr>
          <w:sz w:val="22"/>
          <w:szCs w:val="22"/>
          <w:lang w:val="sr-Cyrl-CS"/>
        </w:rPr>
        <w:t xml:space="preserve"> </w:t>
      </w:r>
      <w:r w:rsidR="006B45B1">
        <w:rPr>
          <w:sz w:val="22"/>
          <w:szCs w:val="22"/>
        </w:rPr>
        <w:t>de</w:t>
      </w:r>
      <w:r w:rsidR="006B45B1" w:rsidRPr="006B7974">
        <w:rPr>
          <w:sz w:val="22"/>
          <w:szCs w:val="22"/>
          <w:lang w:val="sr-Cyrl-CS"/>
        </w:rPr>
        <w:t>о</w:t>
      </w:r>
      <w:r w:rsidR="00D51DAF" w:rsidRPr="006B7974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 xml:space="preserve">к.п. </w:t>
      </w:r>
      <w:r w:rsidR="006B45B1">
        <w:rPr>
          <w:color w:val="auto"/>
          <w:sz w:val="22"/>
          <w:szCs w:val="22"/>
          <w:lang w:val="sr-Cyrl-CS"/>
        </w:rPr>
        <w:t>б</w:t>
      </w:r>
      <w:r w:rsidRPr="009B411D">
        <w:rPr>
          <w:color w:val="auto"/>
          <w:sz w:val="22"/>
          <w:szCs w:val="22"/>
          <w:lang w:val="sr-Cyrl-CS"/>
        </w:rPr>
        <w:t xml:space="preserve">рој </w:t>
      </w:r>
      <w:r w:rsidR="001109C9">
        <w:rPr>
          <w:color w:val="auto"/>
          <w:sz w:val="22"/>
          <w:szCs w:val="22"/>
          <w:lang w:val="sr-Cyrl-CS"/>
        </w:rPr>
        <w:t>9349</w:t>
      </w:r>
      <w:r w:rsidRPr="009B411D">
        <w:rPr>
          <w:color w:val="auto"/>
          <w:sz w:val="22"/>
          <w:szCs w:val="22"/>
          <w:lang w:val="sr-Cyrl-CS"/>
        </w:rPr>
        <w:t xml:space="preserve"> и</w:t>
      </w:r>
      <w:r w:rsidR="006B45B1">
        <w:rPr>
          <w:color w:val="auto"/>
          <w:sz w:val="22"/>
          <w:szCs w:val="22"/>
          <w:lang w:val="sr-Cyrl-CS"/>
        </w:rPr>
        <w:t xml:space="preserve"> кп</w:t>
      </w:r>
      <w:r w:rsidRPr="009B411D">
        <w:rPr>
          <w:color w:val="auto"/>
          <w:sz w:val="22"/>
          <w:szCs w:val="22"/>
          <w:lang w:val="sr-Cyrl-CS"/>
        </w:rPr>
        <w:t xml:space="preserve"> </w:t>
      </w:r>
      <w:r w:rsidR="001109C9">
        <w:rPr>
          <w:color w:val="auto"/>
          <w:sz w:val="22"/>
          <w:szCs w:val="22"/>
          <w:lang w:val="sr-Cyrl-CS"/>
        </w:rPr>
        <w:t>9350</w:t>
      </w:r>
      <w:r w:rsidRPr="00325ED9">
        <w:rPr>
          <w:color w:val="FF0000"/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 xml:space="preserve">у К.О. </w:t>
      </w:r>
      <w:r w:rsidR="00325ED9">
        <w:rPr>
          <w:sz w:val="22"/>
          <w:szCs w:val="22"/>
          <w:lang w:val="sr-Cyrl-CS"/>
        </w:rPr>
        <w:t xml:space="preserve">Крагујевац </w:t>
      </w:r>
      <w:r w:rsidR="001109C9" w:rsidRPr="001109C9">
        <w:rPr>
          <w:sz w:val="22"/>
          <w:szCs w:val="22"/>
          <w:lang w:val="sr-Cyrl-CS"/>
        </w:rPr>
        <w:t>4</w:t>
      </w:r>
      <w:r>
        <w:rPr>
          <w:sz w:val="22"/>
          <w:szCs w:val="22"/>
          <w:lang w:val="sr-Cyrl-CS"/>
        </w:rPr>
        <w:t>,</w:t>
      </w:r>
      <w:r w:rsidR="00325ED9">
        <w:rPr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sr-Cyrl-CS"/>
        </w:rPr>
        <w:t>угао</w:t>
      </w:r>
      <w:r>
        <w:rPr>
          <w:sz w:val="22"/>
          <w:szCs w:val="22"/>
          <w:lang w:val="sr-Cyrl-CS"/>
        </w:rPr>
        <w:t xml:space="preserve"> улица</w:t>
      </w:r>
      <w:r w:rsidRPr="00B04E71">
        <w:rPr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sr-Cyrl-CS"/>
        </w:rPr>
        <w:t xml:space="preserve">Краља Милана </w:t>
      </w:r>
      <w:r w:rsidR="001109C9">
        <w:rPr>
          <w:sz w:val="22"/>
          <w:szCs w:val="22"/>
          <w:lang w:val="en-US"/>
        </w:rPr>
        <w:t>IV</w:t>
      </w:r>
      <w:r w:rsidR="001109C9">
        <w:rPr>
          <w:sz w:val="22"/>
          <w:szCs w:val="22"/>
          <w:lang w:val="sr-Cyrl-CS"/>
        </w:rPr>
        <w:t xml:space="preserve"> </w:t>
      </w:r>
      <w:r w:rsidR="00325ED9">
        <w:rPr>
          <w:sz w:val="22"/>
          <w:szCs w:val="22"/>
          <w:lang w:val="sr-Cyrl-CS"/>
        </w:rPr>
        <w:t>и</w:t>
      </w:r>
      <w:r w:rsidRPr="00B04E71">
        <w:rPr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sr-Cyrl-CS"/>
        </w:rPr>
        <w:t>Мирка Јовановића</w:t>
      </w:r>
      <w:r>
        <w:rPr>
          <w:sz w:val="22"/>
          <w:szCs w:val="22"/>
          <w:lang w:val="sr-Cyrl-CS"/>
        </w:rPr>
        <w:t xml:space="preserve">, поднео је инвеститор </w:t>
      </w:r>
      <w:r w:rsidR="00325ED9">
        <w:rPr>
          <w:sz w:val="22"/>
          <w:szCs w:val="22"/>
          <w:lang w:val="sr-Cyrl-CS"/>
        </w:rPr>
        <w:t>„</w:t>
      </w:r>
      <w:r w:rsidR="001109C9">
        <w:rPr>
          <w:sz w:val="22"/>
          <w:szCs w:val="22"/>
          <w:lang w:val="en-US"/>
        </w:rPr>
        <w:t>AINS</w:t>
      </w:r>
      <w:r w:rsidR="001109C9" w:rsidRPr="001109C9">
        <w:rPr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en-US"/>
        </w:rPr>
        <w:t>GROUP</w:t>
      </w:r>
      <w:r w:rsidR="00325ED9">
        <w:rPr>
          <w:sz w:val="22"/>
          <w:szCs w:val="22"/>
          <w:lang w:val="sr-Cyrl-CS"/>
        </w:rPr>
        <w:t>“ Д.О.О.</w:t>
      </w:r>
      <w:r>
        <w:rPr>
          <w:sz w:val="18"/>
          <w:szCs w:val="18"/>
          <w:lang w:val="sr-Cyrl-CS"/>
        </w:rPr>
        <w:t xml:space="preserve">, </w:t>
      </w:r>
      <w:r w:rsidR="00325ED9">
        <w:rPr>
          <w:sz w:val="22"/>
          <w:szCs w:val="22"/>
          <w:lang w:val="sr-Cyrl-CS"/>
        </w:rPr>
        <w:t>у ул</w:t>
      </w:r>
      <w:r w:rsidR="00325ED9" w:rsidRPr="00325ED9">
        <w:rPr>
          <w:sz w:val="22"/>
          <w:szCs w:val="22"/>
          <w:lang w:val="sr-Cyrl-CS"/>
        </w:rPr>
        <w:t xml:space="preserve">. </w:t>
      </w:r>
      <w:r w:rsidR="001109C9">
        <w:rPr>
          <w:sz w:val="22"/>
          <w:szCs w:val="22"/>
          <w:lang w:val="sr-Cyrl-CS"/>
        </w:rPr>
        <w:t>Саве Ковачевића бр. 2</w:t>
      </w:r>
      <w:r w:rsidR="00325ED9" w:rsidRPr="00325ED9">
        <w:rPr>
          <w:sz w:val="22"/>
          <w:szCs w:val="22"/>
          <w:lang w:val="sr-Cyrl-CS"/>
        </w:rPr>
        <w:t xml:space="preserve"> у</w:t>
      </w:r>
      <w:r w:rsidR="00325ED9">
        <w:rPr>
          <w:sz w:val="18"/>
          <w:szCs w:val="18"/>
          <w:lang w:val="sr-Cyrl-CS"/>
        </w:rPr>
        <w:t xml:space="preserve"> </w:t>
      </w:r>
      <w:r w:rsidR="00325ED9">
        <w:rPr>
          <w:sz w:val="22"/>
          <w:szCs w:val="22"/>
          <w:lang w:val="sr-Cyrl-CS"/>
        </w:rPr>
        <w:t xml:space="preserve"> Крагујевцу</w:t>
      </w:r>
      <w:r>
        <w:rPr>
          <w:sz w:val="22"/>
          <w:szCs w:val="22"/>
          <w:lang w:val="sr-Cyrl-CS"/>
        </w:rPr>
        <w:t>.</w:t>
      </w:r>
    </w:p>
    <w:p w:rsidR="00AF7A95" w:rsidRPr="00B04E71" w:rsidRDefault="00AF7A95">
      <w:pPr>
        <w:numPr>
          <w:ilvl w:val="0"/>
          <w:numId w:val="5"/>
        </w:numPr>
        <w:tabs>
          <w:tab w:val="left" w:pos="720"/>
        </w:tabs>
        <w:jc w:val="both"/>
        <w:rPr>
          <w:b/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захтев за израду УП</w:t>
      </w:r>
      <w:r>
        <w:rPr>
          <w:b/>
          <w:sz w:val="22"/>
          <w:szCs w:val="22"/>
          <w:lang w:val="sr-Cyrl-CS"/>
        </w:rPr>
        <w:t xml:space="preserve">: </w:t>
      </w:r>
      <w:r w:rsidR="007B2F26">
        <w:rPr>
          <w:sz w:val="22"/>
          <w:szCs w:val="22"/>
          <w:lang w:val="en-US"/>
        </w:rPr>
        <w:t>XVIII</w:t>
      </w:r>
      <w:r w:rsidR="001109C9">
        <w:rPr>
          <w:sz w:val="22"/>
          <w:szCs w:val="22"/>
          <w:lang w:val="sr-Cyrl-CS"/>
        </w:rPr>
        <w:t xml:space="preserve">-350 </w:t>
      </w:r>
      <w:proofErr w:type="spellStart"/>
      <w:r w:rsidR="001109C9">
        <w:rPr>
          <w:sz w:val="22"/>
          <w:szCs w:val="22"/>
        </w:rPr>
        <w:t>od</w:t>
      </w:r>
      <w:proofErr w:type="spellEnd"/>
      <w:r w:rsidR="001109C9" w:rsidRPr="006B7974">
        <w:rPr>
          <w:sz w:val="22"/>
          <w:szCs w:val="22"/>
          <w:lang w:val="sr-Cyrl-CS"/>
        </w:rPr>
        <w:t xml:space="preserve"> 19.06.2019</w:t>
      </w:r>
      <w:r w:rsidR="009B411D" w:rsidRPr="006B7974">
        <w:rPr>
          <w:sz w:val="22"/>
          <w:szCs w:val="22"/>
          <w:lang w:val="sr-Cyrl-CS"/>
        </w:rPr>
        <w:t>.</w:t>
      </w:r>
      <w:r w:rsidRPr="00B04E71">
        <w:rPr>
          <w:b/>
          <w:sz w:val="22"/>
          <w:szCs w:val="22"/>
          <w:lang w:val="sr-Cyrl-CS"/>
        </w:rPr>
        <w:t xml:space="preserve"> </w:t>
      </w:r>
    </w:p>
    <w:p w:rsidR="00AF7A95" w:rsidRDefault="00AF7A95">
      <w:pPr>
        <w:numPr>
          <w:ilvl w:val="0"/>
          <w:numId w:val="5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Извод из урб. документације:</w:t>
      </w:r>
      <w:r>
        <w:rPr>
          <w:b/>
          <w:sz w:val="22"/>
          <w:szCs w:val="22"/>
          <w:lang w:val="sr-Cyrl-CS"/>
        </w:rPr>
        <w:t xml:space="preserve"> </w:t>
      </w:r>
    </w:p>
    <w:p w:rsidR="00AF7A95" w:rsidRDefault="00AF7A95">
      <w:pPr>
        <w:numPr>
          <w:ilvl w:val="0"/>
          <w:numId w:val="5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инвеститор:</w:t>
      </w:r>
      <w:r>
        <w:rPr>
          <w:sz w:val="18"/>
          <w:szCs w:val="18"/>
          <w:lang w:val="sr-Cyrl-CS"/>
        </w:rPr>
        <w:t xml:space="preserve"> </w:t>
      </w:r>
      <w:r w:rsidR="00325ED9">
        <w:rPr>
          <w:sz w:val="18"/>
          <w:szCs w:val="18"/>
          <w:lang w:val="sr-Cyrl-CS"/>
        </w:rPr>
        <w:t>„</w:t>
      </w:r>
      <w:r w:rsidR="001109C9">
        <w:rPr>
          <w:sz w:val="22"/>
          <w:szCs w:val="22"/>
          <w:lang w:val="en-US"/>
        </w:rPr>
        <w:t>AINS</w:t>
      </w:r>
      <w:r w:rsidR="001109C9" w:rsidRPr="001109C9">
        <w:rPr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en-US"/>
        </w:rPr>
        <w:t>GROUP</w:t>
      </w:r>
      <w:r w:rsidR="00325ED9">
        <w:rPr>
          <w:sz w:val="22"/>
          <w:szCs w:val="22"/>
          <w:lang w:val="sr-Cyrl-CS"/>
        </w:rPr>
        <w:t>“ Д.О.О.</w:t>
      </w:r>
      <w:r w:rsidR="00325ED9">
        <w:rPr>
          <w:sz w:val="18"/>
          <w:szCs w:val="18"/>
          <w:lang w:val="sr-Cyrl-CS"/>
        </w:rPr>
        <w:t xml:space="preserve">, </w:t>
      </w:r>
      <w:r w:rsidR="00325ED9">
        <w:rPr>
          <w:sz w:val="22"/>
          <w:szCs w:val="22"/>
          <w:lang w:val="sr-Cyrl-CS"/>
        </w:rPr>
        <w:t>у ул</w:t>
      </w:r>
      <w:r w:rsidR="00325ED9" w:rsidRPr="00325ED9">
        <w:rPr>
          <w:sz w:val="22"/>
          <w:szCs w:val="22"/>
          <w:lang w:val="sr-Cyrl-CS"/>
        </w:rPr>
        <w:t xml:space="preserve">. </w:t>
      </w:r>
      <w:r w:rsidR="001109C9">
        <w:rPr>
          <w:sz w:val="22"/>
          <w:szCs w:val="22"/>
          <w:lang w:val="sr-Cyrl-CS"/>
        </w:rPr>
        <w:t>Саве Ковачевића бр. 2</w:t>
      </w:r>
      <w:r w:rsidR="00325ED9" w:rsidRPr="00325ED9">
        <w:rPr>
          <w:sz w:val="22"/>
          <w:szCs w:val="22"/>
          <w:lang w:val="sr-Cyrl-CS"/>
        </w:rPr>
        <w:t xml:space="preserve"> у</w:t>
      </w:r>
      <w:r w:rsidR="00325ED9">
        <w:rPr>
          <w:sz w:val="18"/>
          <w:szCs w:val="18"/>
          <w:lang w:val="sr-Cyrl-CS"/>
        </w:rPr>
        <w:t xml:space="preserve"> </w:t>
      </w:r>
      <w:r w:rsidR="00325ED9">
        <w:rPr>
          <w:sz w:val="22"/>
          <w:szCs w:val="22"/>
          <w:lang w:val="sr-Cyrl-CS"/>
        </w:rPr>
        <w:t xml:space="preserve"> Крагујевцу</w:t>
      </w:r>
      <w:r>
        <w:rPr>
          <w:sz w:val="22"/>
          <w:szCs w:val="22"/>
          <w:lang w:val="sr-Cyrl-CS"/>
        </w:rPr>
        <w:t>;</w:t>
      </w:r>
    </w:p>
    <w:p w:rsidR="00AF7A95" w:rsidRDefault="00AF7A95">
      <w:pPr>
        <w:numPr>
          <w:ilvl w:val="0"/>
          <w:numId w:val="5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опис задатка:</w:t>
      </w:r>
      <w:r>
        <w:rPr>
          <w:sz w:val="22"/>
          <w:szCs w:val="22"/>
          <w:lang w:val="sr-Cyrl-CS"/>
        </w:rPr>
        <w:t xml:space="preserve"> према задатим елементима из Извода, од постој</w:t>
      </w:r>
      <w:r w:rsidR="006B45B1">
        <w:rPr>
          <w:sz w:val="22"/>
          <w:szCs w:val="22"/>
          <w:lang w:val="sr-Cyrl-CS"/>
        </w:rPr>
        <w:t xml:space="preserve">ећих, дела  к.п. </w:t>
      </w:r>
      <w:r w:rsidR="00B04E71">
        <w:rPr>
          <w:sz w:val="22"/>
          <w:szCs w:val="22"/>
          <w:lang w:val="sr-Cyrl-CS"/>
        </w:rPr>
        <w:t xml:space="preserve"> </w:t>
      </w:r>
      <w:r w:rsidR="001109C9">
        <w:rPr>
          <w:color w:val="auto"/>
          <w:sz w:val="22"/>
          <w:szCs w:val="22"/>
          <w:lang w:val="sr-Cyrl-CS"/>
        </w:rPr>
        <w:t>9349 и</w:t>
      </w:r>
      <w:r w:rsidR="006B45B1">
        <w:rPr>
          <w:color w:val="auto"/>
          <w:sz w:val="22"/>
          <w:szCs w:val="22"/>
          <w:lang w:val="sr-Cyrl-CS"/>
        </w:rPr>
        <w:t xml:space="preserve"> кп</w:t>
      </w:r>
      <w:r w:rsidR="001109C9">
        <w:rPr>
          <w:color w:val="auto"/>
          <w:sz w:val="22"/>
          <w:szCs w:val="22"/>
          <w:lang w:val="sr-Cyrl-CS"/>
        </w:rPr>
        <w:t xml:space="preserve"> 9350</w:t>
      </w:r>
      <w:r w:rsidR="00325ED9" w:rsidRPr="00325ED9">
        <w:rPr>
          <w:color w:val="FF0000"/>
          <w:sz w:val="22"/>
          <w:szCs w:val="22"/>
          <w:lang w:val="sr-Cyrl-CS"/>
        </w:rPr>
        <w:t xml:space="preserve"> </w:t>
      </w:r>
      <w:r w:rsidR="001109C9">
        <w:rPr>
          <w:color w:val="auto"/>
          <w:sz w:val="22"/>
          <w:szCs w:val="22"/>
          <w:lang w:val="sr-Cyrl-CS"/>
        </w:rPr>
        <w:t xml:space="preserve"> К.О. Крагујевац 4</w:t>
      </w:r>
      <w:r w:rsidRPr="007B2F26">
        <w:rPr>
          <w:color w:val="auto"/>
          <w:sz w:val="22"/>
          <w:szCs w:val="22"/>
          <w:lang w:val="sr-Cyrl-CS"/>
        </w:rPr>
        <w:t>,</w:t>
      </w:r>
      <w:r>
        <w:rPr>
          <w:sz w:val="22"/>
          <w:szCs w:val="22"/>
          <w:lang w:val="sr-Cyrl-CS"/>
        </w:rPr>
        <w:t xml:space="preserve">  формирати једну нову грађевинску парцелу за и</w:t>
      </w:r>
      <w:r w:rsidR="006B45B1">
        <w:rPr>
          <w:sz w:val="22"/>
          <w:szCs w:val="22"/>
          <w:lang w:val="sr-Cyrl-CS"/>
        </w:rPr>
        <w:t>зградњу вишепородичног стамбено-пословног</w:t>
      </w:r>
      <w:r>
        <w:rPr>
          <w:sz w:val="22"/>
          <w:szCs w:val="22"/>
          <w:lang w:val="sr-Cyrl-CS"/>
        </w:rPr>
        <w:t xml:space="preserve"> објекта, на основу чланова 61 и 66 Закона о планирању и изградњи (Сл. гласник РС, број 47/2003 и 34/06)</w:t>
      </w:r>
      <w:r w:rsidR="001A51FA">
        <w:rPr>
          <w:sz w:val="22"/>
          <w:szCs w:val="22"/>
          <w:lang w:val="sr-Cyrl-CS"/>
        </w:rPr>
        <w:t>, у складу са ГП Крагујевац 2018</w:t>
      </w:r>
      <w:r>
        <w:rPr>
          <w:sz w:val="22"/>
          <w:szCs w:val="22"/>
          <w:lang w:val="sr-Cyrl-CS"/>
        </w:rPr>
        <w:t xml:space="preserve">., </w:t>
      </w:r>
      <w:r w:rsidRPr="00B04E71">
        <w:rPr>
          <w:sz w:val="22"/>
          <w:szCs w:val="22"/>
          <w:lang w:val="sr-Cyrl-CS"/>
        </w:rPr>
        <w:t xml:space="preserve">одговарајућим </w:t>
      </w:r>
      <w:r>
        <w:rPr>
          <w:sz w:val="22"/>
          <w:szCs w:val="22"/>
          <w:lang w:val="sr-Cyrl-CS"/>
        </w:rPr>
        <w:t>урбанистичким планом, захтевима инвеститора и идејним р</w:t>
      </w:r>
      <w:r w:rsidR="006B45B1">
        <w:rPr>
          <w:sz w:val="22"/>
          <w:szCs w:val="22"/>
          <w:lang w:val="sr-Cyrl-CS"/>
        </w:rPr>
        <w:t>ешењем вишепородичног  стамбено-пословног</w:t>
      </w:r>
      <w:r>
        <w:rPr>
          <w:sz w:val="22"/>
          <w:szCs w:val="22"/>
          <w:lang w:val="sr-Cyrl-CS"/>
        </w:rPr>
        <w:t xml:space="preserve"> објекта, урађеним у складу са условима из овог УП.</w:t>
      </w:r>
    </w:p>
    <w:p w:rsidR="00AF7A95" w:rsidRDefault="00AF7A95">
      <w:pPr>
        <w:ind w:left="360"/>
        <w:jc w:val="center"/>
        <w:rPr>
          <w:color w:val="FF0000"/>
          <w:lang w:val="sr-Cyrl-CS"/>
        </w:rPr>
      </w:pPr>
    </w:p>
    <w:p w:rsidR="00AF7A95" w:rsidRDefault="00AF7A95">
      <w:pPr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1.2. ПОДАЦИ О ЛОКАЦИЈИ</w:t>
      </w:r>
    </w:p>
    <w:p w:rsidR="00AF7A95" w:rsidRDefault="00AF7A95">
      <w:pPr>
        <w:ind w:left="360"/>
        <w:jc w:val="both"/>
        <w:rPr>
          <w:b/>
          <w:color w:val="FF0000"/>
          <w:sz w:val="12"/>
          <w:szCs w:val="12"/>
          <w:lang w:val="sr-Cyrl-CS"/>
        </w:rPr>
      </w:pPr>
    </w:p>
    <w:p w:rsidR="00AF7A95" w:rsidRDefault="00AF7A95">
      <w:pPr>
        <w:ind w:left="360"/>
        <w:jc w:val="both"/>
        <w:rPr>
          <w:sz w:val="22"/>
          <w:szCs w:val="22"/>
          <w:lang w:val="sr-Cyrl-CS"/>
        </w:rPr>
      </w:pPr>
      <w:r>
        <w:rPr>
          <w:color w:val="FF0000"/>
          <w:lang w:val="sr-Cyrl-CS"/>
        </w:rPr>
        <w:tab/>
      </w:r>
      <w:r w:rsidR="001E25C7">
        <w:rPr>
          <w:sz w:val="22"/>
          <w:szCs w:val="22"/>
          <w:lang w:val="sr-Cyrl-CS"/>
        </w:rPr>
        <w:t>Локација обухваћена УП, касније и</w:t>
      </w:r>
      <w:r>
        <w:rPr>
          <w:sz w:val="22"/>
          <w:szCs w:val="22"/>
          <w:lang w:val="sr-Cyrl-CS"/>
        </w:rPr>
        <w:t xml:space="preserve"> препарцелације налази се у:</w:t>
      </w:r>
    </w:p>
    <w:p w:rsidR="00AF7A95" w:rsidRDefault="00AF7A95">
      <w:pPr>
        <w:numPr>
          <w:ilvl w:val="0"/>
          <w:numId w:val="6"/>
        </w:numPr>
        <w:tabs>
          <w:tab w:val="left" w:pos="720"/>
        </w:tabs>
        <w:jc w:val="both"/>
        <w:rPr>
          <w:sz w:val="22"/>
          <w:szCs w:val="22"/>
          <w:lang w:val="en-US"/>
        </w:rPr>
      </w:pPr>
      <w:r>
        <w:rPr>
          <w:rFonts w:ascii="Arial Black" w:hAnsi="Arial Black"/>
          <w:sz w:val="20"/>
          <w:szCs w:val="20"/>
          <w:lang w:val="sr-Cyrl-CS"/>
        </w:rPr>
        <w:t>место:</w:t>
      </w:r>
      <w:r>
        <w:rPr>
          <w:sz w:val="22"/>
          <w:szCs w:val="22"/>
          <w:lang w:val="sr-Cyrl-CS"/>
        </w:rPr>
        <w:t xml:space="preserve"> Крагујевац</w:t>
      </w:r>
      <w:r>
        <w:rPr>
          <w:sz w:val="22"/>
          <w:szCs w:val="22"/>
          <w:lang w:val="en-US"/>
        </w:rPr>
        <w:t>;</w:t>
      </w:r>
    </w:p>
    <w:p w:rsidR="00AF7A95" w:rsidRDefault="00AF7A95">
      <w:pPr>
        <w:numPr>
          <w:ilvl w:val="0"/>
          <w:numId w:val="6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адреса</w:t>
      </w:r>
      <w:r>
        <w:rPr>
          <w:rFonts w:ascii="Arial Black" w:hAnsi="Arial Black"/>
          <w:sz w:val="20"/>
          <w:szCs w:val="20"/>
          <w:lang w:val="en-US"/>
        </w:rPr>
        <w:t>:</w:t>
      </w:r>
      <w:r>
        <w:rPr>
          <w:sz w:val="22"/>
          <w:szCs w:val="22"/>
          <w:lang w:val="en-US"/>
        </w:rPr>
        <w:t xml:space="preserve"> К</w:t>
      </w:r>
      <w:r>
        <w:rPr>
          <w:sz w:val="22"/>
          <w:szCs w:val="22"/>
          <w:lang w:val="sr-Cyrl-CS"/>
        </w:rPr>
        <w:t>рагујевац,</w:t>
      </w:r>
      <w:r>
        <w:rPr>
          <w:sz w:val="22"/>
          <w:szCs w:val="22"/>
          <w:lang w:val="en-US"/>
        </w:rPr>
        <w:t xml:space="preserve"> </w:t>
      </w:r>
      <w:proofErr w:type="spellStart"/>
      <w:r w:rsidR="006B45B1">
        <w:rPr>
          <w:sz w:val="22"/>
          <w:szCs w:val="22"/>
        </w:rPr>
        <w:t>угао</w:t>
      </w:r>
      <w:proofErr w:type="spellEnd"/>
      <w:r w:rsidR="006B45B1">
        <w:rPr>
          <w:sz w:val="22"/>
          <w:szCs w:val="22"/>
        </w:rPr>
        <w:t xml:space="preserve"> </w:t>
      </w:r>
      <w:r w:rsidR="001A51FA">
        <w:rPr>
          <w:sz w:val="22"/>
          <w:szCs w:val="22"/>
          <w:lang w:val="sr-Cyrl-CS"/>
        </w:rPr>
        <w:t xml:space="preserve">улица: </w:t>
      </w:r>
      <w:r w:rsidR="001109C9">
        <w:rPr>
          <w:sz w:val="22"/>
          <w:szCs w:val="22"/>
          <w:lang w:val="sr-Cyrl-CS"/>
        </w:rPr>
        <w:t xml:space="preserve">Краља Милана </w:t>
      </w:r>
      <w:r w:rsidR="001109C9">
        <w:rPr>
          <w:sz w:val="22"/>
          <w:szCs w:val="22"/>
          <w:lang w:val="en-US"/>
        </w:rPr>
        <w:t>IV</w:t>
      </w:r>
      <w:r w:rsidR="001109C9">
        <w:rPr>
          <w:sz w:val="22"/>
          <w:szCs w:val="22"/>
          <w:lang w:val="sr-Cyrl-CS"/>
        </w:rPr>
        <w:t xml:space="preserve"> и</w:t>
      </w:r>
      <w:r w:rsidR="001109C9" w:rsidRPr="00B04E71">
        <w:rPr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sr-Cyrl-CS"/>
        </w:rPr>
        <w:t>Мирка Јовановића</w:t>
      </w:r>
      <w:r>
        <w:rPr>
          <w:sz w:val="22"/>
          <w:szCs w:val="22"/>
          <w:lang w:val="sr-Cyrl-CS"/>
        </w:rPr>
        <w:t>,</w:t>
      </w:r>
    </w:p>
    <w:p w:rsidR="00AF7A95" w:rsidRDefault="00AF7A95">
      <w:pPr>
        <w:numPr>
          <w:ilvl w:val="0"/>
          <w:numId w:val="6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катастарска општина:</w:t>
      </w:r>
      <w:r w:rsidR="001109C9">
        <w:rPr>
          <w:sz w:val="22"/>
          <w:szCs w:val="22"/>
          <w:lang w:val="sr-Cyrl-CS"/>
        </w:rPr>
        <w:t xml:space="preserve"> Крагујевац 4</w:t>
      </w:r>
      <w:r>
        <w:rPr>
          <w:sz w:val="22"/>
          <w:szCs w:val="22"/>
          <w:lang w:val="sr-Cyrl-CS"/>
        </w:rPr>
        <w:t>;</w:t>
      </w:r>
    </w:p>
    <w:p w:rsidR="00AF7A95" w:rsidRDefault="001A51FA">
      <w:pPr>
        <w:numPr>
          <w:ilvl w:val="0"/>
          <w:numId w:val="6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0"/>
          <w:szCs w:val="20"/>
          <w:lang w:val="sr-Cyrl-CS"/>
        </w:rPr>
        <w:t>број катастарских парцела</w:t>
      </w:r>
      <w:r w:rsidR="00AF7A95">
        <w:rPr>
          <w:rFonts w:ascii="Arial Black" w:hAnsi="Arial Black"/>
          <w:sz w:val="20"/>
          <w:szCs w:val="20"/>
          <w:lang w:val="sr-Cyrl-CS"/>
        </w:rPr>
        <w:t>:</w:t>
      </w:r>
      <w:r w:rsidR="00AF7A95">
        <w:rPr>
          <w:b/>
          <w:sz w:val="22"/>
          <w:szCs w:val="22"/>
          <w:lang w:val="sr-Cyrl-CS"/>
        </w:rPr>
        <w:t xml:space="preserve"> </w:t>
      </w:r>
      <w:r w:rsidR="006B45B1" w:rsidRPr="006B45B1">
        <w:rPr>
          <w:sz w:val="22"/>
          <w:szCs w:val="22"/>
          <w:lang w:val="sr-Cyrl-CS"/>
        </w:rPr>
        <w:t>део</w:t>
      </w:r>
      <w:r w:rsidR="006B45B1">
        <w:rPr>
          <w:b/>
          <w:sz w:val="22"/>
          <w:szCs w:val="22"/>
          <w:lang w:val="sr-Cyrl-CS"/>
        </w:rPr>
        <w:t xml:space="preserve"> </w:t>
      </w:r>
      <w:r w:rsidR="001109C9">
        <w:rPr>
          <w:sz w:val="22"/>
          <w:szCs w:val="22"/>
          <w:lang w:val="sr-Cyrl-CS"/>
        </w:rPr>
        <w:t>9349 и 9350</w:t>
      </w:r>
      <w:r w:rsidR="00393E18">
        <w:rPr>
          <w:sz w:val="22"/>
          <w:szCs w:val="22"/>
          <w:lang w:val="sr-Cyrl-CS"/>
        </w:rPr>
        <w:t xml:space="preserve">   </w:t>
      </w:r>
    </w:p>
    <w:p w:rsidR="00AF7A95" w:rsidRDefault="00AF7A95">
      <w:pPr>
        <w:ind w:left="720"/>
        <w:jc w:val="both"/>
        <w:rPr>
          <w:sz w:val="28"/>
          <w:szCs w:val="28"/>
          <w:lang w:val="sr-Cyrl-CS"/>
        </w:rPr>
      </w:pPr>
    </w:p>
    <w:p w:rsidR="00AF7A95" w:rsidRDefault="00AF7A95">
      <w:pPr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1.3. ДОСТАВЉЕНА ДОКУМЕНТАЦИЈА</w:t>
      </w:r>
    </w:p>
    <w:p w:rsidR="00AF7A95" w:rsidRDefault="00AF7A95">
      <w:pPr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lang w:val="sr-Cyrl-CS"/>
        </w:rPr>
        <w:t xml:space="preserve">      а) </w:t>
      </w:r>
      <w:r>
        <w:rPr>
          <w:rFonts w:ascii="Arial Black" w:hAnsi="Arial Black"/>
          <w:sz w:val="22"/>
          <w:szCs w:val="22"/>
          <w:lang w:val="sr-Cyrl-CS"/>
        </w:rPr>
        <w:t>За израду УП инвеститор је доставио следећу  документацију:</w:t>
      </w:r>
    </w:p>
    <w:p w:rsidR="00AF7A95" w:rsidRDefault="00AF7A95">
      <w:pPr>
        <w:tabs>
          <w:tab w:val="left" w:pos="0"/>
        </w:tabs>
        <w:ind w:left="360"/>
        <w:jc w:val="both"/>
        <w:rPr>
          <w:b/>
          <w:sz w:val="8"/>
          <w:szCs w:val="8"/>
          <w:lang w:val="sr-Cyrl-CS"/>
        </w:rPr>
      </w:pPr>
    </w:p>
    <w:p w:rsidR="00AF7A95" w:rsidRPr="007B2F26" w:rsidRDefault="00AF7A95">
      <w:pPr>
        <w:numPr>
          <w:ilvl w:val="0"/>
          <w:numId w:val="3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7B2F26">
        <w:rPr>
          <w:color w:val="auto"/>
          <w:sz w:val="22"/>
          <w:szCs w:val="22"/>
          <w:lang w:val="sr-Cyrl-CS"/>
        </w:rPr>
        <w:t xml:space="preserve">захтев за  израду УП </w:t>
      </w:r>
      <w:r w:rsidR="007B2F26" w:rsidRPr="006B7974">
        <w:rPr>
          <w:color w:val="auto"/>
          <w:sz w:val="22"/>
          <w:szCs w:val="22"/>
          <w:lang w:val="sr-Cyrl-CS"/>
        </w:rPr>
        <w:t xml:space="preserve"> </w:t>
      </w:r>
      <w:r w:rsidR="00D51DAF" w:rsidRPr="006B7974">
        <w:rPr>
          <w:color w:val="auto"/>
          <w:sz w:val="22"/>
          <w:szCs w:val="22"/>
          <w:lang w:val="sr-Cyrl-CS"/>
        </w:rPr>
        <w:t xml:space="preserve">дела </w:t>
      </w:r>
      <w:r w:rsidR="001A51FA" w:rsidRPr="007B2F26">
        <w:rPr>
          <w:color w:val="auto"/>
          <w:sz w:val="22"/>
          <w:szCs w:val="22"/>
          <w:lang w:val="sr-Cyrl-CS"/>
        </w:rPr>
        <w:t>к.п</w:t>
      </w:r>
      <w:r w:rsidR="007B2F26" w:rsidRPr="007B2F26">
        <w:rPr>
          <w:color w:val="auto"/>
          <w:sz w:val="22"/>
          <w:szCs w:val="22"/>
          <w:lang w:val="sr-Cyrl-CS"/>
        </w:rPr>
        <w:t xml:space="preserve">. </w:t>
      </w:r>
      <w:r w:rsidR="008857AF" w:rsidRPr="007B2F26">
        <w:rPr>
          <w:color w:val="auto"/>
          <w:sz w:val="22"/>
          <w:szCs w:val="22"/>
          <w:lang w:val="sr-Cyrl-CS"/>
        </w:rPr>
        <w:t xml:space="preserve"> </w:t>
      </w:r>
      <w:r w:rsidR="00D51DAF">
        <w:rPr>
          <w:color w:val="auto"/>
          <w:sz w:val="22"/>
          <w:szCs w:val="22"/>
          <w:lang w:val="sr-Cyrl-CS"/>
        </w:rPr>
        <w:t xml:space="preserve">у К.О. Крагујевац </w:t>
      </w:r>
      <w:r w:rsidR="00D51DAF" w:rsidRPr="006B7974">
        <w:rPr>
          <w:color w:val="auto"/>
          <w:sz w:val="22"/>
          <w:szCs w:val="22"/>
          <w:lang w:val="sr-Cyrl-CS"/>
        </w:rPr>
        <w:t>4</w:t>
      </w:r>
      <w:r w:rsidRPr="007B2F26">
        <w:rPr>
          <w:color w:val="auto"/>
          <w:sz w:val="22"/>
          <w:szCs w:val="22"/>
          <w:lang w:val="sr-Cyrl-CS"/>
        </w:rPr>
        <w:t xml:space="preserve">, број  </w:t>
      </w:r>
      <w:r w:rsidR="007B2F26" w:rsidRPr="007B2F26">
        <w:rPr>
          <w:color w:val="auto"/>
          <w:sz w:val="22"/>
          <w:szCs w:val="22"/>
          <w:lang w:val="en-US"/>
        </w:rPr>
        <w:t>XVIII</w:t>
      </w:r>
      <w:r w:rsidR="001109C9">
        <w:rPr>
          <w:color w:val="auto"/>
          <w:sz w:val="22"/>
          <w:szCs w:val="22"/>
          <w:lang w:val="sr-Cyrl-CS"/>
        </w:rPr>
        <w:t>-350</w:t>
      </w:r>
      <w:r w:rsidR="001109C9" w:rsidRPr="006B7974">
        <w:rPr>
          <w:color w:val="auto"/>
          <w:sz w:val="22"/>
          <w:szCs w:val="22"/>
          <w:lang w:val="sr-Cyrl-CS"/>
        </w:rPr>
        <w:t xml:space="preserve"> </w:t>
      </w:r>
      <w:proofErr w:type="spellStart"/>
      <w:r w:rsidR="001109C9">
        <w:rPr>
          <w:color w:val="auto"/>
          <w:sz w:val="22"/>
          <w:szCs w:val="22"/>
        </w:rPr>
        <w:t>od</w:t>
      </w:r>
      <w:proofErr w:type="spellEnd"/>
      <w:r w:rsidR="001109C9" w:rsidRPr="006B7974">
        <w:rPr>
          <w:color w:val="auto"/>
          <w:sz w:val="22"/>
          <w:szCs w:val="22"/>
          <w:lang w:val="sr-Cyrl-CS"/>
        </w:rPr>
        <w:t xml:space="preserve"> 19.06.2019</w:t>
      </w:r>
      <w:r w:rsidR="007B2F26" w:rsidRPr="006B7974">
        <w:rPr>
          <w:color w:val="auto"/>
          <w:sz w:val="22"/>
          <w:szCs w:val="22"/>
          <w:lang w:val="sr-Cyrl-CS"/>
        </w:rPr>
        <w:t>.</w:t>
      </w:r>
    </w:p>
    <w:p w:rsidR="00AF7A95" w:rsidRPr="007B2F26" w:rsidRDefault="007B2F26">
      <w:pPr>
        <w:numPr>
          <w:ilvl w:val="0"/>
          <w:numId w:val="7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6B7974">
        <w:rPr>
          <w:color w:val="auto"/>
          <w:sz w:val="22"/>
          <w:szCs w:val="22"/>
          <w:lang w:val="sr-Cyrl-CS"/>
        </w:rPr>
        <w:t xml:space="preserve"> Плански основ за израду Убанистичког пројекта:</w:t>
      </w:r>
      <w:r w:rsidRPr="006B7974">
        <w:rPr>
          <w:color w:val="auto"/>
          <w:sz w:val="22"/>
          <w:szCs w:val="22"/>
          <w:lang w:val="sr-Cyrl-CS"/>
        </w:rPr>
        <w:br/>
        <w:t>-ПГР</w:t>
      </w:r>
      <w:r w:rsidR="001109C9" w:rsidRPr="006B7974">
        <w:rPr>
          <w:color w:val="auto"/>
          <w:sz w:val="22"/>
          <w:szCs w:val="22"/>
          <w:lang w:val="sr-Cyrl-CS"/>
        </w:rPr>
        <w:t xml:space="preserve"> насеље</w:t>
      </w:r>
      <w:r w:rsidRPr="006B7974">
        <w:rPr>
          <w:color w:val="auto"/>
          <w:sz w:val="22"/>
          <w:szCs w:val="22"/>
          <w:lang w:val="sr-Cyrl-CS"/>
        </w:rPr>
        <w:t xml:space="preserve"> „</w:t>
      </w:r>
      <w:r w:rsidR="001109C9" w:rsidRPr="006B7974">
        <w:rPr>
          <w:color w:val="auto"/>
          <w:sz w:val="22"/>
          <w:szCs w:val="22"/>
          <w:lang w:val="sr-Cyrl-CS"/>
        </w:rPr>
        <w:t>Вашариште</w:t>
      </w:r>
      <w:r w:rsidRPr="006B7974">
        <w:rPr>
          <w:color w:val="auto"/>
          <w:sz w:val="22"/>
          <w:szCs w:val="22"/>
          <w:lang w:val="sr-Cyrl-CS"/>
        </w:rPr>
        <w:t>“ у Крагујевцу.</w:t>
      </w:r>
    </w:p>
    <w:p w:rsidR="00AF7A95" w:rsidRPr="007B2F26" w:rsidRDefault="00AF7A95">
      <w:pPr>
        <w:numPr>
          <w:ilvl w:val="0"/>
          <w:numId w:val="7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7B2F26">
        <w:rPr>
          <w:color w:val="auto"/>
          <w:sz w:val="22"/>
          <w:szCs w:val="22"/>
          <w:lang w:val="sr-Cyrl-CS"/>
        </w:rPr>
        <w:t>копија плана за к.п.</w:t>
      </w:r>
      <w:r w:rsidR="008857AF" w:rsidRPr="008857AF">
        <w:rPr>
          <w:color w:val="auto"/>
          <w:sz w:val="22"/>
          <w:szCs w:val="22"/>
          <w:lang w:val="sr-Cyrl-CS"/>
        </w:rPr>
        <w:t xml:space="preserve"> </w:t>
      </w:r>
      <w:r w:rsidR="00B86255">
        <w:rPr>
          <w:color w:val="auto"/>
          <w:sz w:val="22"/>
          <w:szCs w:val="22"/>
          <w:lang w:val="sr-Cyrl-CS"/>
        </w:rPr>
        <w:t>9349 и 9350</w:t>
      </w:r>
      <w:r w:rsidR="008857AF" w:rsidRPr="007B2F26">
        <w:rPr>
          <w:color w:val="auto"/>
          <w:sz w:val="22"/>
          <w:szCs w:val="22"/>
          <w:lang w:val="sr-Cyrl-CS"/>
        </w:rPr>
        <w:t xml:space="preserve">  </w:t>
      </w:r>
      <w:r w:rsidRPr="007B2F26">
        <w:rPr>
          <w:color w:val="auto"/>
          <w:sz w:val="22"/>
          <w:szCs w:val="22"/>
          <w:lang w:val="sr-Cyrl-CS"/>
        </w:rPr>
        <w:t xml:space="preserve">Број </w:t>
      </w:r>
      <w:r w:rsidR="008857AF">
        <w:rPr>
          <w:color w:val="auto"/>
          <w:sz w:val="22"/>
          <w:szCs w:val="22"/>
          <w:lang w:val="sr-Cyrl-CS"/>
        </w:rPr>
        <w:t xml:space="preserve"> </w:t>
      </w:r>
      <w:r w:rsidR="000E0C5E">
        <w:rPr>
          <w:color w:val="auto"/>
          <w:sz w:val="22"/>
          <w:szCs w:val="22"/>
          <w:lang w:val="sr-Cyrl-CS"/>
        </w:rPr>
        <w:t xml:space="preserve">: број </w:t>
      </w:r>
      <w:r w:rsidR="00B86255">
        <w:rPr>
          <w:color w:val="auto"/>
          <w:sz w:val="22"/>
          <w:szCs w:val="22"/>
          <w:lang w:val="sr-Cyrl-CS"/>
        </w:rPr>
        <w:t>2019-1037</w:t>
      </w:r>
      <w:r w:rsidRPr="007B2F26">
        <w:rPr>
          <w:color w:val="auto"/>
          <w:sz w:val="22"/>
          <w:szCs w:val="22"/>
          <w:lang w:val="sr-Cyrl-CS"/>
        </w:rPr>
        <w:t xml:space="preserve">, од </w:t>
      </w:r>
      <w:r w:rsidR="00B86255">
        <w:rPr>
          <w:color w:val="auto"/>
          <w:sz w:val="22"/>
          <w:szCs w:val="22"/>
          <w:lang w:val="sr-Cyrl-CS"/>
        </w:rPr>
        <w:t>19</w:t>
      </w:r>
      <w:r w:rsidR="000E0C5E">
        <w:rPr>
          <w:color w:val="auto"/>
          <w:sz w:val="22"/>
          <w:szCs w:val="22"/>
          <w:lang w:val="sr-Cyrl-CS"/>
        </w:rPr>
        <w:t>.06.201</w:t>
      </w:r>
      <w:r w:rsidR="00B86255">
        <w:rPr>
          <w:color w:val="auto"/>
          <w:sz w:val="22"/>
          <w:szCs w:val="22"/>
          <w:lang w:val="sr-Cyrl-CS"/>
        </w:rPr>
        <w:t>9</w:t>
      </w:r>
      <w:r w:rsidR="008857AF">
        <w:rPr>
          <w:color w:val="auto"/>
          <w:sz w:val="22"/>
          <w:szCs w:val="22"/>
          <w:lang w:val="sr-Cyrl-CS"/>
        </w:rPr>
        <w:t>., издата од</w:t>
      </w:r>
      <w:r w:rsidRPr="007B2F26">
        <w:rPr>
          <w:color w:val="auto"/>
          <w:sz w:val="22"/>
          <w:szCs w:val="22"/>
          <w:lang w:val="sr-Cyrl-CS"/>
        </w:rPr>
        <w:t>, Служба за катастар непокретности, Крагујевац;</w:t>
      </w:r>
    </w:p>
    <w:p w:rsidR="00AF7A95" w:rsidRPr="007B2F26" w:rsidRDefault="00AF7A95">
      <w:pPr>
        <w:numPr>
          <w:ilvl w:val="0"/>
          <w:numId w:val="7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7B2F26">
        <w:rPr>
          <w:color w:val="auto"/>
          <w:sz w:val="22"/>
          <w:szCs w:val="22"/>
          <w:lang w:val="sr-Cyrl-CS"/>
        </w:rPr>
        <w:t>уговор о међусобним правима и обавеза</w:t>
      </w:r>
      <w:r w:rsidR="00B86255">
        <w:rPr>
          <w:color w:val="auto"/>
          <w:sz w:val="22"/>
          <w:szCs w:val="22"/>
          <w:lang w:val="sr-Cyrl-CS"/>
        </w:rPr>
        <w:t xml:space="preserve">ма,  </w:t>
      </w:r>
      <w:r w:rsidRPr="007B2F26">
        <w:rPr>
          <w:color w:val="auto"/>
          <w:sz w:val="22"/>
          <w:szCs w:val="22"/>
          <w:lang w:val="sr-Cyrl-CS"/>
        </w:rPr>
        <w:t xml:space="preserve">  </w:t>
      </w:r>
    </w:p>
    <w:p w:rsidR="00AF7A95" w:rsidRPr="000E0C5E" w:rsidRDefault="000E0C5E" w:rsidP="000E0C5E">
      <w:pPr>
        <w:numPr>
          <w:ilvl w:val="0"/>
          <w:numId w:val="7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>
        <w:rPr>
          <w:color w:val="auto"/>
          <w:sz w:val="22"/>
          <w:szCs w:val="22"/>
          <w:lang w:val="sr-Cyrl-CS"/>
        </w:rPr>
        <w:t>лист непокретности за к.п.</w:t>
      </w:r>
      <w:r w:rsidR="00B86255">
        <w:rPr>
          <w:color w:val="auto"/>
          <w:sz w:val="22"/>
          <w:szCs w:val="22"/>
          <w:lang w:val="sr-Cyrl-CS"/>
        </w:rPr>
        <w:t xml:space="preserve"> 9349 и 9350</w:t>
      </w:r>
      <w:r w:rsidR="00AF7A95" w:rsidRPr="007B2F26">
        <w:rPr>
          <w:color w:val="auto"/>
          <w:sz w:val="22"/>
          <w:szCs w:val="22"/>
          <w:lang w:val="sr-Cyrl-CS"/>
        </w:rPr>
        <w:t xml:space="preserve"> К.О. Крагу</w:t>
      </w:r>
      <w:r w:rsidR="00B86255">
        <w:rPr>
          <w:color w:val="auto"/>
          <w:sz w:val="22"/>
          <w:szCs w:val="22"/>
          <w:lang w:val="sr-Cyrl-CS"/>
        </w:rPr>
        <w:t>јевац 4</w:t>
      </w:r>
      <w:r w:rsidR="00043346" w:rsidRPr="006B7974">
        <w:rPr>
          <w:color w:val="auto"/>
          <w:sz w:val="22"/>
          <w:szCs w:val="22"/>
          <w:lang w:val="sr-Cyrl-CS"/>
        </w:rPr>
        <w:t>.</w:t>
      </w:r>
      <w:r w:rsidR="00B86255">
        <w:rPr>
          <w:color w:val="auto"/>
          <w:sz w:val="22"/>
          <w:szCs w:val="22"/>
          <w:lang w:val="sr-Cyrl-CS"/>
        </w:rPr>
        <w:t xml:space="preserve"> број 952-1/2019-3611</w:t>
      </w:r>
      <w:r>
        <w:rPr>
          <w:color w:val="auto"/>
          <w:sz w:val="22"/>
          <w:szCs w:val="22"/>
          <w:lang w:val="sr-Cyrl-CS"/>
        </w:rPr>
        <w:t xml:space="preserve">, од </w:t>
      </w:r>
      <w:r w:rsidR="00B86255">
        <w:rPr>
          <w:color w:val="auto"/>
          <w:sz w:val="22"/>
          <w:szCs w:val="22"/>
          <w:lang w:val="sr-Cyrl-CS"/>
        </w:rPr>
        <w:t>17.06.2019</w:t>
      </w:r>
      <w:r w:rsidR="00AF7A95" w:rsidRPr="007B2F26">
        <w:rPr>
          <w:color w:val="auto"/>
          <w:sz w:val="22"/>
          <w:szCs w:val="22"/>
          <w:lang w:val="sr-Cyrl-CS"/>
        </w:rPr>
        <w:t>. издат од Службе за катастар непокретности, Крагујевац;</w:t>
      </w:r>
    </w:p>
    <w:p w:rsidR="00D51DAF" w:rsidRPr="00D51DAF" w:rsidRDefault="00AF7A95">
      <w:pPr>
        <w:numPr>
          <w:ilvl w:val="0"/>
          <w:numId w:val="7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7B2F26">
        <w:rPr>
          <w:color w:val="auto"/>
          <w:sz w:val="22"/>
          <w:szCs w:val="22"/>
          <w:lang w:val="sr-Cyrl-CS"/>
        </w:rPr>
        <w:t>катастарско-топографски план за к.п</w:t>
      </w:r>
      <w:r w:rsidR="009730BA">
        <w:rPr>
          <w:color w:val="auto"/>
          <w:sz w:val="22"/>
          <w:szCs w:val="22"/>
          <w:lang w:val="sr-Cyrl-CS"/>
        </w:rPr>
        <w:t xml:space="preserve"> </w:t>
      </w:r>
      <w:r w:rsidR="00B86255">
        <w:rPr>
          <w:color w:val="auto"/>
          <w:sz w:val="22"/>
          <w:szCs w:val="22"/>
          <w:lang w:val="sr-Cyrl-CS"/>
        </w:rPr>
        <w:t>9349 и 9350</w:t>
      </w:r>
      <w:r w:rsidR="009730BA" w:rsidRPr="007B2F26">
        <w:rPr>
          <w:color w:val="auto"/>
          <w:sz w:val="22"/>
          <w:szCs w:val="22"/>
          <w:lang w:val="sr-Cyrl-CS"/>
        </w:rPr>
        <w:t xml:space="preserve"> </w:t>
      </w:r>
      <w:r w:rsidRPr="007B2F26">
        <w:rPr>
          <w:color w:val="auto"/>
          <w:sz w:val="22"/>
          <w:szCs w:val="22"/>
          <w:lang w:val="sr-Cyrl-CS"/>
        </w:rPr>
        <w:t>у К.О. Краг</w:t>
      </w:r>
      <w:r w:rsidR="00B86255">
        <w:rPr>
          <w:color w:val="auto"/>
          <w:sz w:val="22"/>
          <w:szCs w:val="22"/>
          <w:lang w:val="sr-Cyrl-CS"/>
        </w:rPr>
        <w:t>ујевац 4</w:t>
      </w:r>
      <w:r w:rsidR="008857AF">
        <w:rPr>
          <w:color w:val="auto"/>
          <w:sz w:val="22"/>
          <w:szCs w:val="22"/>
          <w:lang w:val="sr-Cyrl-CS"/>
        </w:rPr>
        <w:t xml:space="preserve">, израђен </w:t>
      </w:r>
    </w:p>
    <w:p w:rsidR="00AF7A95" w:rsidRPr="007B2F26" w:rsidRDefault="00D51DAF" w:rsidP="00D51DAF">
      <w:pPr>
        <w:ind w:left="720"/>
        <w:jc w:val="both"/>
        <w:rPr>
          <w:color w:val="auto"/>
          <w:sz w:val="22"/>
          <w:szCs w:val="22"/>
          <w:lang w:val="sr-Cyrl-CS"/>
        </w:rPr>
      </w:pPr>
      <w:r w:rsidRPr="00D51DAF">
        <w:rPr>
          <w:color w:val="auto"/>
          <w:sz w:val="22"/>
          <w:szCs w:val="22"/>
          <w:lang w:val="sr-Cyrl-CS"/>
        </w:rPr>
        <w:t>април 2019</w:t>
      </w:r>
      <w:r w:rsidR="008857AF">
        <w:rPr>
          <w:color w:val="auto"/>
          <w:sz w:val="22"/>
          <w:szCs w:val="22"/>
          <w:lang w:val="sr-Cyrl-CS"/>
        </w:rPr>
        <w:t xml:space="preserve"> под бр.</w:t>
      </w:r>
      <w:r w:rsidR="00B86255">
        <w:rPr>
          <w:color w:val="auto"/>
          <w:sz w:val="22"/>
          <w:szCs w:val="22"/>
          <w:lang w:val="sr-Cyrl-CS"/>
        </w:rPr>
        <w:t>952-1/2019-3811</w:t>
      </w:r>
      <w:r w:rsidR="00AF7A95" w:rsidRPr="007B2F26">
        <w:rPr>
          <w:color w:val="auto"/>
          <w:sz w:val="22"/>
          <w:szCs w:val="22"/>
          <w:lang w:val="sr-Cyrl-CS"/>
        </w:rPr>
        <w:t xml:space="preserve">. у Агенцији </w:t>
      </w:r>
      <w:r w:rsidR="00B86255">
        <w:rPr>
          <w:color w:val="auto"/>
          <w:sz w:val="22"/>
          <w:szCs w:val="22"/>
          <w:lang w:val="sr-Cyrl-CS"/>
        </w:rPr>
        <w:t xml:space="preserve"> </w:t>
      </w:r>
      <w:r w:rsidR="00AF7A95" w:rsidRPr="007B2F26">
        <w:rPr>
          <w:color w:val="auto"/>
          <w:sz w:val="22"/>
          <w:szCs w:val="22"/>
          <w:lang w:val="sr-Cyrl-CS"/>
        </w:rPr>
        <w:t>*</w:t>
      </w:r>
      <w:r w:rsidR="00B86255" w:rsidRPr="006B7974">
        <w:rPr>
          <w:color w:val="auto"/>
          <w:sz w:val="20"/>
          <w:szCs w:val="20"/>
          <w:lang w:val="sr-Cyrl-CS"/>
        </w:rPr>
        <w:t>ГЕО СИСТЕМ М.Б.</w:t>
      </w:r>
      <w:r w:rsidR="00043346">
        <w:rPr>
          <w:color w:val="auto"/>
          <w:sz w:val="22"/>
          <w:szCs w:val="22"/>
          <w:lang w:val="sr-Cyrl-CS"/>
        </w:rPr>
        <w:t>*</w:t>
      </w:r>
      <w:r w:rsidR="008857AF" w:rsidRPr="006B7974">
        <w:rPr>
          <w:color w:val="auto"/>
          <w:sz w:val="22"/>
          <w:szCs w:val="22"/>
          <w:lang w:val="sr-Cyrl-CS"/>
        </w:rPr>
        <w:t xml:space="preserve"> </w:t>
      </w:r>
      <w:r w:rsidR="00043346" w:rsidRPr="006B7974">
        <w:rPr>
          <w:color w:val="auto"/>
          <w:sz w:val="22"/>
          <w:szCs w:val="22"/>
          <w:lang w:val="sr-Cyrl-CS"/>
        </w:rPr>
        <w:t xml:space="preserve">у </w:t>
      </w:r>
      <w:r w:rsidR="00043346">
        <w:rPr>
          <w:color w:val="auto"/>
          <w:sz w:val="22"/>
          <w:szCs w:val="22"/>
          <w:lang w:val="sr-Cyrl-CS"/>
        </w:rPr>
        <w:t xml:space="preserve"> Крагујевацу.</w:t>
      </w:r>
    </w:p>
    <w:p w:rsidR="00AF7A95" w:rsidRPr="007B2F26" w:rsidRDefault="00AF7A95">
      <w:pPr>
        <w:numPr>
          <w:ilvl w:val="0"/>
          <w:numId w:val="7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7B2F26">
        <w:rPr>
          <w:color w:val="auto"/>
          <w:sz w:val="22"/>
          <w:szCs w:val="22"/>
          <w:lang w:val="sr-Cyrl-CS"/>
        </w:rPr>
        <w:t>наведен катастарско топографски план у дигиталном облику</w:t>
      </w:r>
      <w:r w:rsidR="00D51DAF">
        <w:rPr>
          <w:color w:val="auto"/>
          <w:sz w:val="22"/>
          <w:szCs w:val="22"/>
          <w:lang w:val="sr-Cyrl-CS"/>
        </w:rPr>
        <w:t>.</w:t>
      </w:r>
    </w:p>
    <w:p w:rsidR="00AF7A95" w:rsidRDefault="00AF7A95">
      <w:pPr>
        <w:numPr>
          <w:ilvl w:val="0"/>
          <w:numId w:val="7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>идејно решење  вишепородичног стамбеног</w:t>
      </w:r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>објекта на новој грађевинској парцели, К.О. Кра</w:t>
      </w:r>
      <w:r w:rsidR="00B86255">
        <w:rPr>
          <w:sz w:val="22"/>
          <w:szCs w:val="22"/>
          <w:lang w:val="sr-Cyrl-CS"/>
        </w:rPr>
        <w:t>гујевац 4</w:t>
      </w:r>
      <w:r w:rsidR="00043346">
        <w:rPr>
          <w:sz w:val="22"/>
          <w:szCs w:val="22"/>
          <w:lang w:val="sr-Cyrl-CS"/>
        </w:rPr>
        <w:t xml:space="preserve">, у ул. </w:t>
      </w:r>
      <w:r w:rsidR="00B86255">
        <w:rPr>
          <w:sz w:val="22"/>
          <w:szCs w:val="22"/>
          <w:lang w:val="sr-Cyrl-CS"/>
        </w:rPr>
        <w:t xml:space="preserve">Краља Милана </w:t>
      </w:r>
      <w:r w:rsidR="00B86255">
        <w:rPr>
          <w:sz w:val="22"/>
          <w:szCs w:val="22"/>
          <w:lang w:val="en-US"/>
        </w:rPr>
        <w:t>IV</w:t>
      </w:r>
      <w:r w:rsidR="00B86255">
        <w:rPr>
          <w:sz w:val="22"/>
          <w:szCs w:val="22"/>
          <w:lang w:val="sr-Cyrl-CS"/>
        </w:rPr>
        <w:t xml:space="preserve"> и</w:t>
      </w:r>
      <w:r w:rsidR="00B86255" w:rsidRPr="00B04E71">
        <w:rPr>
          <w:sz w:val="22"/>
          <w:szCs w:val="22"/>
          <w:lang w:val="sr-Cyrl-CS"/>
        </w:rPr>
        <w:t xml:space="preserve"> </w:t>
      </w:r>
      <w:r w:rsidR="00B86255">
        <w:rPr>
          <w:sz w:val="22"/>
          <w:szCs w:val="22"/>
          <w:lang w:val="sr-Cyrl-CS"/>
        </w:rPr>
        <w:t>Мирка Јовановића</w:t>
      </w:r>
      <w:r>
        <w:rPr>
          <w:sz w:val="22"/>
          <w:szCs w:val="22"/>
          <w:lang w:val="sr-Cyrl-CS"/>
        </w:rPr>
        <w:t>, к</w:t>
      </w:r>
      <w:proofErr w:type="spellStart"/>
      <w:r>
        <w:rPr>
          <w:sz w:val="22"/>
          <w:szCs w:val="22"/>
          <w:lang w:val="en-US"/>
        </w:rPr>
        <w:t>oje</w:t>
      </w:r>
      <w:proofErr w:type="spellEnd"/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>је</w:t>
      </w:r>
      <w:r w:rsidRPr="00B04E71">
        <w:rPr>
          <w:sz w:val="22"/>
          <w:szCs w:val="22"/>
          <w:lang w:val="sr-Cyrl-CS"/>
        </w:rPr>
        <w:t xml:space="preserve"> (по избору инвеститора) </w:t>
      </w:r>
      <w:r>
        <w:rPr>
          <w:sz w:val="22"/>
          <w:szCs w:val="22"/>
          <w:lang w:val="sr-Cyrl-CS"/>
        </w:rPr>
        <w:t>урадио  дипл.инж.арх.</w:t>
      </w:r>
      <w:r w:rsidR="00B86255">
        <w:rPr>
          <w:sz w:val="22"/>
          <w:szCs w:val="22"/>
          <w:lang w:val="sr-Cyrl-CS"/>
        </w:rPr>
        <w:t xml:space="preserve"> Бошко Млађен</w:t>
      </w:r>
    </w:p>
    <w:p w:rsidR="00AF7A95" w:rsidRDefault="00AF7A95" w:rsidP="00043346">
      <w:pPr>
        <w:ind w:left="720"/>
        <w:rPr>
          <w:rFonts w:ascii="Arial Black" w:hAnsi="Arial Black"/>
          <w:sz w:val="22"/>
          <w:szCs w:val="22"/>
          <w:lang w:val="sr-Cyrl-CS"/>
        </w:rPr>
      </w:pPr>
    </w:p>
    <w:p w:rsidR="00043346" w:rsidRDefault="00043346">
      <w:pPr>
        <w:ind w:left="360"/>
        <w:rPr>
          <w:rFonts w:ascii="Arial Black" w:hAnsi="Arial Black"/>
          <w:sz w:val="22"/>
          <w:szCs w:val="22"/>
          <w:lang w:val="sr-Cyrl-CS"/>
        </w:rPr>
      </w:pPr>
    </w:p>
    <w:p w:rsidR="00043346" w:rsidRDefault="00043346">
      <w:pPr>
        <w:ind w:left="360"/>
        <w:rPr>
          <w:rFonts w:ascii="Arial Black" w:hAnsi="Arial Black"/>
          <w:sz w:val="22"/>
          <w:szCs w:val="22"/>
          <w:lang w:val="sr-Cyrl-CS"/>
        </w:rPr>
      </w:pPr>
    </w:p>
    <w:p w:rsidR="00B86255" w:rsidRPr="006B7974" w:rsidRDefault="00B86255">
      <w:pPr>
        <w:ind w:left="360"/>
        <w:rPr>
          <w:rFonts w:ascii="Arial Black" w:hAnsi="Arial Black"/>
          <w:sz w:val="22"/>
          <w:szCs w:val="22"/>
          <w:lang w:val="sr-Cyrl-CS"/>
        </w:rPr>
      </w:pPr>
    </w:p>
    <w:p w:rsidR="00B86255" w:rsidRDefault="00B86255">
      <w:pPr>
        <w:ind w:left="360"/>
        <w:rPr>
          <w:rFonts w:ascii="Arial Black" w:hAnsi="Arial Black"/>
          <w:sz w:val="22"/>
          <w:szCs w:val="22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22"/>
          <w:szCs w:val="22"/>
          <w:lang w:val="sr-Cyrl-CS"/>
        </w:rPr>
      </w:pPr>
      <w:r w:rsidRPr="00B04E71">
        <w:rPr>
          <w:rFonts w:ascii="Arial Black" w:hAnsi="Arial Black"/>
          <w:sz w:val="22"/>
          <w:szCs w:val="22"/>
          <w:lang w:val="sr-Cyrl-CS"/>
        </w:rPr>
        <w:tab/>
      </w:r>
      <w:r>
        <w:rPr>
          <w:rFonts w:ascii="Arial Black" w:hAnsi="Arial Black"/>
          <w:sz w:val="22"/>
          <w:szCs w:val="22"/>
          <w:lang w:val="sr-Cyrl-CS"/>
        </w:rPr>
        <w:t xml:space="preserve">б) Услови и сагласности надлежних јавних </w:t>
      </w:r>
    </w:p>
    <w:p w:rsidR="00AF7A95" w:rsidRPr="008857AF" w:rsidRDefault="00AF7A95">
      <w:pPr>
        <w:tabs>
          <w:tab w:val="left" w:pos="0"/>
        </w:tabs>
        <w:jc w:val="both"/>
        <w:rPr>
          <w:rFonts w:ascii="Arial Black" w:hAnsi="Arial Black"/>
          <w:color w:val="auto"/>
          <w:sz w:val="22"/>
          <w:szCs w:val="22"/>
          <w:lang w:val="sr-Cyrl-CS"/>
        </w:rPr>
      </w:pPr>
      <w:r w:rsidRPr="008857AF">
        <w:rPr>
          <w:rFonts w:ascii="Arial Black" w:hAnsi="Arial Black"/>
          <w:color w:val="auto"/>
          <w:sz w:val="22"/>
          <w:szCs w:val="22"/>
          <w:lang w:val="sr-Cyrl-CS"/>
        </w:rPr>
        <w:t xml:space="preserve">           комуналних предузећа, органа и институција</w:t>
      </w:r>
    </w:p>
    <w:p w:rsidR="00AF7A95" w:rsidRPr="008857AF" w:rsidRDefault="00AF7A95">
      <w:pPr>
        <w:tabs>
          <w:tab w:val="left" w:pos="0"/>
        </w:tabs>
        <w:jc w:val="both"/>
        <w:rPr>
          <w:b/>
          <w:color w:val="auto"/>
          <w:sz w:val="8"/>
          <w:szCs w:val="8"/>
          <w:lang w:val="sr-Cyrl-CS"/>
        </w:rPr>
      </w:pPr>
    </w:p>
    <w:p w:rsidR="00AF7A95" w:rsidRPr="008857AF" w:rsidRDefault="00AF7A95">
      <w:pPr>
        <w:numPr>
          <w:ilvl w:val="0"/>
          <w:numId w:val="2"/>
        </w:numPr>
        <w:tabs>
          <w:tab w:val="left" w:pos="720"/>
        </w:tabs>
        <w:jc w:val="both"/>
        <w:rPr>
          <w:b/>
          <w:color w:val="auto"/>
          <w:sz w:val="22"/>
          <w:szCs w:val="22"/>
          <w:lang w:val="sr-Cyrl-CS"/>
        </w:rPr>
      </w:pPr>
      <w:r w:rsidRPr="008857AF">
        <w:rPr>
          <w:rFonts w:ascii="Arial Black" w:hAnsi="Arial Black"/>
          <w:color w:val="auto"/>
          <w:sz w:val="16"/>
          <w:szCs w:val="16"/>
          <w:lang w:val="sr-Cyrl-CS"/>
        </w:rPr>
        <w:t>ЈКП</w:t>
      </w:r>
      <w:r w:rsidRPr="008857AF">
        <w:rPr>
          <w:color w:val="auto"/>
          <w:sz w:val="18"/>
          <w:szCs w:val="18"/>
          <w:lang w:val="sr-Cyrl-CS"/>
        </w:rPr>
        <w:t xml:space="preserve"> </w:t>
      </w:r>
      <w:r w:rsidRPr="008857AF">
        <w:rPr>
          <w:rFonts w:ascii="Arial Black" w:hAnsi="Arial Black"/>
          <w:color w:val="auto"/>
          <w:sz w:val="16"/>
          <w:szCs w:val="16"/>
          <w:lang w:val="sr-Cyrl-CS"/>
        </w:rPr>
        <w:t>„ВОДОВОД И КАНАЛИЗАЦИЈА“</w:t>
      </w:r>
      <w:r w:rsidRPr="008857AF">
        <w:rPr>
          <w:color w:val="auto"/>
          <w:sz w:val="18"/>
          <w:szCs w:val="18"/>
          <w:lang w:val="sr-Cyrl-CS"/>
        </w:rPr>
        <w:t xml:space="preserve"> -</w:t>
      </w:r>
      <w:r w:rsidRPr="008857AF">
        <w:rPr>
          <w:color w:val="auto"/>
          <w:sz w:val="22"/>
          <w:szCs w:val="22"/>
          <w:lang w:val="sr-Cyrl-CS"/>
        </w:rPr>
        <w:t>сагласност на локацију</w:t>
      </w:r>
      <w:r w:rsidRPr="008857AF">
        <w:rPr>
          <w:color w:val="auto"/>
          <w:sz w:val="18"/>
          <w:szCs w:val="18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 xml:space="preserve">и </w:t>
      </w:r>
      <w:r w:rsidRPr="008857AF">
        <w:rPr>
          <w:color w:val="auto"/>
          <w:sz w:val="18"/>
          <w:szCs w:val="18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 xml:space="preserve">услови прикључења за вишепородични стамбени </w:t>
      </w:r>
      <w:r w:rsidR="008857AF" w:rsidRPr="008857AF">
        <w:rPr>
          <w:color w:val="auto"/>
          <w:sz w:val="22"/>
          <w:szCs w:val="22"/>
          <w:lang w:val="sr-Cyrl-CS"/>
        </w:rPr>
        <w:t xml:space="preserve">објекат на к.п. </w:t>
      </w:r>
      <w:r w:rsidRPr="008857AF">
        <w:rPr>
          <w:color w:val="auto"/>
          <w:sz w:val="22"/>
          <w:szCs w:val="22"/>
          <w:lang w:val="sr-Cyrl-CS"/>
        </w:rPr>
        <w:t>, К.О. Краг</w:t>
      </w:r>
      <w:r w:rsidR="008857AF">
        <w:rPr>
          <w:color w:val="auto"/>
          <w:sz w:val="22"/>
          <w:szCs w:val="22"/>
          <w:lang w:val="sr-Cyrl-CS"/>
        </w:rPr>
        <w:t xml:space="preserve">ујевац </w:t>
      </w:r>
      <w:r w:rsidR="00B86255">
        <w:rPr>
          <w:color w:val="auto"/>
          <w:sz w:val="22"/>
          <w:szCs w:val="22"/>
          <w:lang w:val="sr-Cyrl-CS"/>
        </w:rPr>
        <w:t>4</w:t>
      </w:r>
      <w:r w:rsidR="008857AF">
        <w:rPr>
          <w:color w:val="auto"/>
          <w:sz w:val="22"/>
          <w:szCs w:val="22"/>
          <w:lang w:val="sr-Cyrl-CS"/>
        </w:rPr>
        <w:t xml:space="preserve">, у улици </w:t>
      </w:r>
      <w:r w:rsidR="00B86255">
        <w:rPr>
          <w:sz w:val="22"/>
          <w:szCs w:val="22"/>
          <w:lang w:val="sr-Cyrl-CS"/>
        </w:rPr>
        <w:t xml:space="preserve">Краља Милана </w:t>
      </w:r>
      <w:r w:rsidR="00B86255">
        <w:rPr>
          <w:sz w:val="22"/>
          <w:szCs w:val="22"/>
          <w:lang w:val="en-US"/>
        </w:rPr>
        <w:t>IV</w:t>
      </w:r>
      <w:r w:rsidR="00B86255">
        <w:rPr>
          <w:sz w:val="22"/>
          <w:szCs w:val="22"/>
          <w:lang w:val="sr-Cyrl-CS"/>
        </w:rPr>
        <w:t xml:space="preserve"> и</w:t>
      </w:r>
      <w:r w:rsidR="00B86255" w:rsidRPr="00B04E71">
        <w:rPr>
          <w:sz w:val="22"/>
          <w:szCs w:val="22"/>
          <w:lang w:val="sr-Cyrl-CS"/>
        </w:rPr>
        <w:t xml:space="preserve"> </w:t>
      </w:r>
      <w:r w:rsidR="00B86255">
        <w:rPr>
          <w:sz w:val="22"/>
          <w:szCs w:val="22"/>
          <w:lang w:val="sr-Cyrl-CS"/>
        </w:rPr>
        <w:t>Мирка Јовановића</w:t>
      </w:r>
      <w:r w:rsidR="009730BA">
        <w:rPr>
          <w:color w:val="auto"/>
          <w:sz w:val="22"/>
          <w:szCs w:val="22"/>
          <w:lang w:val="sr-Cyrl-CS"/>
        </w:rPr>
        <w:t xml:space="preserve"> , </w:t>
      </w:r>
    </w:p>
    <w:p w:rsidR="00AF7A95" w:rsidRPr="008857AF" w:rsidRDefault="00AF7A95">
      <w:pPr>
        <w:numPr>
          <w:ilvl w:val="0"/>
          <w:numId w:val="2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8857AF">
        <w:rPr>
          <w:rFonts w:ascii="Arial Black" w:hAnsi="Arial Black"/>
          <w:color w:val="auto"/>
          <w:sz w:val="16"/>
          <w:szCs w:val="16"/>
          <w:lang w:val="sr-Cyrl-CS"/>
        </w:rPr>
        <w:t xml:space="preserve">ПРИВРЕДНО ДРУШТВО ЗА ДИСТРИБУЦИЈУ ЕЛЕКТРИЧНЕ ЕНЕРГИЈЕ </w:t>
      </w:r>
      <w:r w:rsidRPr="008857AF">
        <w:rPr>
          <w:rFonts w:ascii="Arial Black" w:hAnsi="Arial Black"/>
          <w:i/>
          <w:color w:val="auto"/>
          <w:sz w:val="18"/>
          <w:szCs w:val="18"/>
          <w:lang w:val="sr-Cyrl-CS"/>
        </w:rPr>
        <w:t>доо Крагујевац ЕД Електрошумадија Крагујевац</w:t>
      </w:r>
      <w:r w:rsidRPr="008857AF">
        <w:rPr>
          <w:b/>
          <w:i/>
          <w:color w:val="auto"/>
          <w:sz w:val="22"/>
          <w:szCs w:val="22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>– сагласност на локацију за изградњу вишепородичног стамбеног обје</w:t>
      </w:r>
      <w:r w:rsidR="009730BA">
        <w:rPr>
          <w:color w:val="auto"/>
          <w:sz w:val="22"/>
          <w:szCs w:val="22"/>
          <w:lang w:val="sr-Cyrl-CS"/>
        </w:rPr>
        <w:t>кта на к.п.бр.</w:t>
      </w:r>
      <w:r w:rsidR="009730BA" w:rsidRPr="009730BA">
        <w:rPr>
          <w:color w:val="auto"/>
          <w:sz w:val="22"/>
          <w:szCs w:val="22"/>
          <w:lang w:val="sr-Cyrl-CS"/>
        </w:rPr>
        <w:t xml:space="preserve"> </w:t>
      </w:r>
      <w:r w:rsidR="00B86255">
        <w:rPr>
          <w:color w:val="auto"/>
          <w:sz w:val="22"/>
          <w:szCs w:val="22"/>
          <w:lang w:val="sr-Cyrl-CS"/>
        </w:rPr>
        <w:t>9349 и 9350</w:t>
      </w:r>
      <w:r w:rsidR="009730BA" w:rsidRPr="007B2F26">
        <w:rPr>
          <w:color w:val="auto"/>
          <w:sz w:val="22"/>
          <w:szCs w:val="22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 xml:space="preserve"> у</w:t>
      </w:r>
      <w:r w:rsidR="009730BA">
        <w:rPr>
          <w:color w:val="auto"/>
          <w:sz w:val="22"/>
          <w:szCs w:val="22"/>
          <w:lang w:val="sr-Cyrl-CS"/>
        </w:rPr>
        <w:t xml:space="preserve"> улици </w:t>
      </w:r>
      <w:r w:rsidR="003B052D">
        <w:rPr>
          <w:sz w:val="22"/>
          <w:szCs w:val="22"/>
          <w:lang w:val="sr-Cyrl-CS"/>
        </w:rPr>
        <w:t xml:space="preserve">Краља Милана </w:t>
      </w:r>
      <w:r w:rsidR="003B052D">
        <w:rPr>
          <w:sz w:val="22"/>
          <w:szCs w:val="22"/>
          <w:lang w:val="en-US"/>
        </w:rPr>
        <w:t>IV</w:t>
      </w:r>
      <w:r w:rsidR="003B052D">
        <w:rPr>
          <w:sz w:val="22"/>
          <w:szCs w:val="22"/>
          <w:lang w:val="sr-Cyrl-CS"/>
        </w:rPr>
        <w:t xml:space="preserve"> и</w:t>
      </w:r>
      <w:r w:rsidR="003B052D" w:rsidRPr="00B04E71">
        <w:rPr>
          <w:sz w:val="22"/>
          <w:szCs w:val="22"/>
          <w:lang w:val="sr-Cyrl-CS"/>
        </w:rPr>
        <w:t xml:space="preserve"> </w:t>
      </w:r>
      <w:r w:rsidR="003B052D">
        <w:rPr>
          <w:sz w:val="22"/>
          <w:szCs w:val="22"/>
          <w:lang w:val="sr-Cyrl-CS"/>
        </w:rPr>
        <w:t>Мирка Јовановића</w:t>
      </w:r>
      <w:r w:rsidRPr="008857AF">
        <w:rPr>
          <w:color w:val="auto"/>
          <w:sz w:val="22"/>
          <w:szCs w:val="22"/>
          <w:lang w:val="sr-Cyrl-CS"/>
        </w:rPr>
        <w:t xml:space="preserve">, </w:t>
      </w:r>
    </w:p>
    <w:p w:rsidR="00AF7A95" w:rsidRPr="008857AF" w:rsidRDefault="00AF7A95">
      <w:pPr>
        <w:numPr>
          <w:ilvl w:val="0"/>
          <w:numId w:val="2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8857AF">
        <w:rPr>
          <w:rFonts w:ascii="Arial Black" w:hAnsi="Arial Black"/>
          <w:color w:val="auto"/>
          <w:sz w:val="16"/>
          <w:szCs w:val="16"/>
          <w:lang w:val="sr-Cyrl-CS"/>
        </w:rPr>
        <w:t xml:space="preserve">ПРИВРЕДНО ДРУШТВО ЗА ДИСТРИБУЦИЈУ ЕЛЕКТРИЧНЕ ЕНЕРГИЈЕ </w:t>
      </w:r>
      <w:r w:rsidRPr="008857AF">
        <w:rPr>
          <w:rFonts w:ascii="Arial Black" w:hAnsi="Arial Black"/>
          <w:i/>
          <w:color w:val="auto"/>
          <w:sz w:val="16"/>
          <w:szCs w:val="16"/>
          <w:lang w:val="sr-Cyrl-CS"/>
        </w:rPr>
        <w:t xml:space="preserve">доо Крагујевац ЕД Електрошумадија Крагујевац- </w:t>
      </w:r>
      <w:r w:rsidRPr="008857AF">
        <w:rPr>
          <w:rFonts w:ascii="Arial Black" w:hAnsi="Arial Black"/>
          <w:b/>
          <w:bCs/>
          <w:color w:val="auto"/>
          <w:sz w:val="18"/>
          <w:szCs w:val="18"/>
          <w:lang w:val="sr-Cyrl-CS"/>
        </w:rPr>
        <w:t>-</w:t>
      </w:r>
      <w:r w:rsidRPr="008857AF">
        <w:rPr>
          <w:rFonts w:ascii="Arial Black" w:hAnsi="Arial Black"/>
          <w:color w:val="auto"/>
          <w:sz w:val="16"/>
          <w:szCs w:val="16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>услови  прикључења за изградњу вишепородичног стамбеног обје</w:t>
      </w:r>
      <w:r w:rsidR="009730BA">
        <w:rPr>
          <w:color w:val="auto"/>
          <w:sz w:val="22"/>
          <w:szCs w:val="22"/>
          <w:lang w:val="sr-Cyrl-CS"/>
        </w:rPr>
        <w:t>кта на к.п.</w:t>
      </w:r>
      <w:r w:rsidR="009730BA" w:rsidRPr="009730BA">
        <w:rPr>
          <w:color w:val="auto"/>
          <w:sz w:val="22"/>
          <w:szCs w:val="22"/>
          <w:lang w:val="sr-Cyrl-CS"/>
        </w:rPr>
        <w:t xml:space="preserve"> </w:t>
      </w:r>
      <w:r w:rsidR="00B86255">
        <w:rPr>
          <w:color w:val="auto"/>
          <w:sz w:val="22"/>
          <w:szCs w:val="22"/>
          <w:lang w:val="sr-Cyrl-CS"/>
        </w:rPr>
        <w:t>9349 и 9350</w:t>
      </w:r>
      <w:r w:rsidR="00CB73BE" w:rsidRPr="007B2F26">
        <w:rPr>
          <w:color w:val="auto"/>
          <w:sz w:val="22"/>
          <w:szCs w:val="22"/>
          <w:lang w:val="sr-Cyrl-CS"/>
        </w:rPr>
        <w:t xml:space="preserve">  </w:t>
      </w:r>
      <w:r w:rsidR="00CB73BE">
        <w:rPr>
          <w:color w:val="auto"/>
          <w:sz w:val="22"/>
          <w:szCs w:val="22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>К.О.Кра</w:t>
      </w:r>
      <w:r w:rsidR="009730BA">
        <w:rPr>
          <w:color w:val="auto"/>
          <w:sz w:val="22"/>
          <w:szCs w:val="22"/>
          <w:lang w:val="sr-Cyrl-CS"/>
        </w:rPr>
        <w:t xml:space="preserve">гујевац </w:t>
      </w:r>
      <w:r w:rsidR="00B86255">
        <w:rPr>
          <w:color w:val="auto"/>
          <w:sz w:val="22"/>
          <w:szCs w:val="22"/>
          <w:lang w:val="sr-Cyrl-CS"/>
        </w:rPr>
        <w:t>4</w:t>
      </w:r>
      <w:r w:rsidR="009730BA">
        <w:rPr>
          <w:color w:val="auto"/>
          <w:sz w:val="22"/>
          <w:szCs w:val="22"/>
          <w:lang w:val="sr-Cyrl-CS"/>
        </w:rPr>
        <w:t xml:space="preserve">,у улици </w:t>
      </w:r>
      <w:r w:rsidR="003B052D">
        <w:rPr>
          <w:sz w:val="22"/>
          <w:szCs w:val="22"/>
          <w:lang w:val="sr-Cyrl-CS"/>
        </w:rPr>
        <w:t xml:space="preserve">Краља Милана </w:t>
      </w:r>
      <w:r w:rsidR="003B052D">
        <w:rPr>
          <w:sz w:val="22"/>
          <w:szCs w:val="22"/>
          <w:lang w:val="en-US"/>
        </w:rPr>
        <w:t>IV</w:t>
      </w:r>
      <w:r w:rsidR="003B052D">
        <w:rPr>
          <w:sz w:val="22"/>
          <w:szCs w:val="22"/>
          <w:lang w:val="sr-Cyrl-CS"/>
        </w:rPr>
        <w:t xml:space="preserve"> и</w:t>
      </w:r>
      <w:r w:rsidR="003B052D" w:rsidRPr="00B04E71">
        <w:rPr>
          <w:sz w:val="22"/>
          <w:szCs w:val="22"/>
          <w:lang w:val="sr-Cyrl-CS"/>
        </w:rPr>
        <w:t xml:space="preserve"> </w:t>
      </w:r>
      <w:r w:rsidR="003B052D">
        <w:rPr>
          <w:sz w:val="22"/>
          <w:szCs w:val="22"/>
          <w:lang w:val="sr-Cyrl-CS"/>
        </w:rPr>
        <w:t>Мирка Јовановића</w:t>
      </w:r>
      <w:r w:rsidRPr="008857AF">
        <w:rPr>
          <w:color w:val="auto"/>
          <w:sz w:val="22"/>
          <w:szCs w:val="22"/>
          <w:lang w:val="sr-Cyrl-CS"/>
        </w:rPr>
        <w:t>;</w:t>
      </w:r>
      <w:r w:rsidR="009730BA">
        <w:rPr>
          <w:color w:val="auto"/>
          <w:sz w:val="22"/>
          <w:szCs w:val="22"/>
          <w:lang w:val="sr-Cyrl-CS"/>
        </w:rPr>
        <w:t xml:space="preserve"> </w:t>
      </w:r>
    </w:p>
    <w:p w:rsidR="00AF7A95" w:rsidRPr="008857AF" w:rsidRDefault="00AF7A95">
      <w:pPr>
        <w:numPr>
          <w:ilvl w:val="0"/>
          <w:numId w:val="2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8857AF">
        <w:rPr>
          <w:rFonts w:ascii="Arial Black" w:hAnsi="Arial Black"/>
          <w:color w:val="auto"/>
          <w:sz w:val="20"/>
          <w:szCs w:val="20"/>
          <w:lang w:val="sr-Cyrl-CS"/>
        </w:rPr>
        <w:t>ЕНЕРГЕТИКА Д.О.О. у реструктурирању- друштво са ограниченом одговорношћу у друштвеној својини за производњу енергије и флуида</w:t>
      </w:r>
      <w:r w:rsidRPr="008857AF">
        <w:rPr>
          <w:b/>
          <w:color w:val="auto"/>
          <w:sz w:val="22"/>
          <w:szCs w:val="22"/>
          <w:lang w:val="sr-Cyrl-CS"/>
        </w:rPr>
        <w:t xml:space="preserve">, </w:t>
      </w:r>
      <w:r w:rsidRPr="008857AF">
        <w:rPr>
          <w:color w:val="auto"/>
          <w:sz w:val="22"/>
          <w:szCs w:val="22"/>
          <w:lang w:val="sr-Cyrl-CS"/>
        </w:rPr>
        <w:t>сагласност на локациј</w:t>
      </w:r>
      <w:r w:rsidR="009730BA">
        <w:rPr>
          <w:color w:val="auto"/>
          <w:sz w:val="22"/>
          <w:szCs w:val="22"/>
          <w:lang w:val="sr-Cyrl-CS"/>
        </w:rPr>
        <w:t xml:space="preserve">у за израду УП за </w:t>
      </w:r>
      <w:r w:rsidRPr="008857AF">
        <w:rPr>
          <w:color w:val="auto"/>
          <w:sz w:val="22"/>
          <w:szCs w:val="22"/>
          <w:lang w:val="sr-Cyrl-CS"/>
        </w:rPr>
        <w:t>изградњу вишепородичног стамбеног о</w:t>
      </w:r>
      <w:r w:rsidR="009730BA">
        <w:rPr>
          <w:color w:val="auto"/>
          <w:sz w:val="22"/>
          <w:szCs w:val="22"/>
          <w:lang w:val="sr-Cyrl-CS"/>
        </w:rPr>
        <w:t>бјекта на к.п.</w:t>
      </w:r>
      <w:r w:rsidR="00CB73BE" w:rsidRPr="00CB73BE">
        <w:rPr>
          <w:color w:val="auto"/>
          <w:sz w:val="22"/>
          <w:szCs w:val="22"/>
          <w:lang w:val="sr-Cyrl-CS"/>
        </w:rPr>
        <w:t xml:space="preserve"> </w:t>
      </w:r>
      <w:r w:rsidR="003B052D">
        <w:rPr>
          <w:color w:val="auto"/>
          <w:sz w:val="22"/>
          <w:szCs w:val="22"/>
          <w:lang w:val="sr-Cyrl-CS"/>
        </w:rPr>
        <w:t>9349 и 9350</w:t>
      </w:r>
      <w:r w:rsidR="007F3741">
        <w:rPr>
          <w:color w:val="auto"/>
          <w:sz w:val="22"/>
          <w:szCs w:val="22"/>
          <w:lang w:val="sr-Cyrl-CS"/>
        </w:rPr>
        <w:t xml:space="preserve"> </w:t>
      </w:r>
      <w:r w:rsidRPr="008857AF">
        <w:rPr>
          <w:color w:val="auto"/>
          <w:sz w:val="22"/>
          <w:szCs w:val="22"/>
          <w:lang w:val="sr-Cyrl-CS"/>
        </w:rPr>
        <w:t>К.О. Крагујев</w:t>
      </w:r>
      <w:r w:rsidR="003B052D">
        <w:rPr>
          <w:color w:val="auto"/>
          <w:sz w:val="22"/>
          <w:szCs w:val="22"/>
          <w:lang w:val="sr-Cyrl-CS"/>
        </w:rPr>
        <w:t>ац 4</w:t>
      </w:r>
      <w:r w:rsidR="00CB73BE">
        <w:rPr>
          <w:color w:val="auto"/>
          <w:sz w:val="22"/>
          <w:szCs w:val="22"/>
          <w:lang w:val="sr-Cyrl-CS"/>
        </w:rPr>
        <w:t>, у ул.</w:t>
      </w:r>
      <w:r w:rsidR="003B052D" w:rsidRPr="003B052D">
        <w:rPr>
          <w:sz w:val="22"/>
          <w:szCs w:val="22"/>
          <w:lang w:val="sr-Cyrl-CS"/>
        </w:rPr>
        <w:t xml:space="preserve"> </w:t>
      </w:r>
      <w:r w:rsidR="003B052D">
        <w:rPr>
          <w:sz w:val="22"/>
          <w:szCs w:val="22"/>
          <w:lang w:val="sr-Cyrl-CS"/>
        </w:rPr>
        <w:t xml:space="preserve">Краља Милана </w:t>
      </w:r>
      <w:r w:rsidR="003B052D">
        <w:rPr>
          <w:sz w:val="22"/>
          <w:szCs w:val="22"/>
          <w:lang w:val="en-US"/>
        </w:rPr>
        <w:t>IV</w:t>
      </w:r>
      <w:r w:rsidR="003B052D">
        <w:rPr>
          <w:sz w:val="22"/>
          <w:szCs w:val="22"/>
          <w:lang w:val="sr-Cyrl-CS"/>
        </w:rPr>
        <w:t xml:space="preserve"> и</w:t>
      </w:r>
      <w:r w:rsidR="003B052D" w:rsidRPr="00B04E71">
        <w:rPr>
          <w:sz w:val="22"/>
          <w:szCs w:val="22"/>
          <w:lang w:val="sr-Cyrl-CS"/>
        </w:rPr>
        <w:t xml:space="preserve"> </w:t>
      </w:r>
      <w:r w:rsidR="003B052D">
        <w:rPr>
          <w:sz w:val="22"/>
          <w:szCs w:val="22"/>
          <w:lang w:val="sr-Cyrl-CS"/>
        </w:rPr>
        <w:t>Мирка Јовановића</w:t>
      </w:r>
      <w:r w:rsidR="00CB73BE">
        <w:rPr>
          <w:color w:val="auto"/>
          <w:sz w:val="22"/>
          <w:szCs w:val="22"/>
          <w:lang w:val="sr-Cyrl-CS"/>
        </w:rPr>
        <w:t xml:space="preserve"> ; </w:t>
      </w:r>
    </w:p>
    <w:p w:rsidR="00CB73BE" w:rsidRPr="00D51DAF" w:rsidRDefault="00AF7A95" w:rsidP="00D51DAF">
      <w:pPr>
        <w:numPr>
          <w:ilvl w:val="0"/>
          <w:numId w:val="1"/>
        </w:numPr>
        <w:tabs>
          <w:tab w:val="left" w:pos="735"/>
        </w:tabs>
        <w:jc w:val="both"/>
        <w:rPr>
          <w:color w:val="auto"/>
          <w:sz w:val="22"/>
          <w:szCs w:val="22"/>
          <w:lang w:val="sr-Cyrl-CS"/>
        </w:rPr>
      </w:pPr>
      <w:r w:rsidRPr="00D51DAF">
        <w:rPr>
          <w:rFonts w:ascii="Arial Black" w:hAnsi="Arial Black"/>
          <w:b/>
          <w:bCs/>
          <w:color w:val="auto"/>
          <w:sz w:val="18"/>
          <w:szCs w:val="18"/>
          <w:lang w:val="sr-Cyrl-CS"/>
        </w:rPr>
        <w:t>ЈП „СРБИЈАГАС“ Организациони део „БЕОГРАД“–</w:t>
      </w:r>
      <w:r w:rsidR="00CB73BE" w:rsidRPr="00D51DAF">
        <w:rPr>
          <w:rFonts w:ascii="Arial Black" w:hAnsi="Arial Black"/>
          <w:b/>
          <w:bCs/>
          <w:color w:val="auto"/>
          <w:sz w:val="18"/>
          <w:szCs w:val="18"/>
          <w:lang w:val="sr-Cyrl-CS"/>
        </w:rPr>
        <w:t xml:space="preserve"> </w:t>
      </w:r>
    </w:p>
    <w:p w:rsidR="007F3741" w:rsidRDefault="00AF7A95">
      <w:pPr>
        <w:numPr>
          <w:ilvl w:val="0"/>
          <w:numId w:val="2"/>
        </w:numPr>
        <w:tabs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8857AF">
        <w:rPr>
          <w:rFonts w:ascii="Arial Black" w:hAnsi="Arial Black"/>
          <w:i/>
          <w:caps/>
          <w:color w:val="auto"/>
          <w:sz w:val="18"/>
          <w:szCs w:val="18"/>
          <w:lang w:val="sr-Cyrl-CS"/>
        </w:rPr>
        <w:t>Телеком Србија</w:t>
      </w:r>
      <w:r w:rsidRPr="008857AF">
        <w:rPr>
          <w:b/>
          <w:color w:val="auto"/>
          <w:sz w:val="22"/>
          <w:szCs w:val="22"/>
          <w:lang w:val="sr-Cyrl-CS"/>
        </w:rPr>
        <w:t xml:space="preserve"> </w:t>
      </w:r>
      <w:r w:rsidRPr="008857AF">
        <w:rPr>
          <w:i/>
          <w:caps/>
          <w:color w:val="auto"/>
          <w:sz w:val="16"/>
          <w:szCs w:val="16"/>
          <w:lang w:val="sr-Cyrl-CS"/>
        </w:rPr>
        <w:t>предузеће за телекомуникације „ТЕЛЕКОМ СРБИЈА“А.Д.</w:t>
      </w:r>
      <w:r w:rsidRPr="008857AF">
        <w:rPr>
          <w:color w:val="auto"/>
          <w:sz w:val="22"/>
          <w:szCs w:val="22"/>
          <w:lang w:val="sr-Cyrl-CS"/>
        </w:rPr>
        <w:t xml:space="preserve"> – сагласнос</w:t>
      </w:r>
      <w:r w:rsidR="001E25C7">
        <w:rPr>
          <w:color w:val="auto"/>
          <w:sz w:val="22"/>
          <w:szCs w:val="22"/>
          <w:lang w:val="sr-Cyrl-CS"/>
        </w:rPr>
        <w:t xml:space="preserve">т за израду УП </w:t>
      </w:r>
      <w:r w:rsidRPr="008857AF">
        <w:rPr>
          <w:color w:val="auto"/>
          <w:sz w:val="22"/>
          <w:szCs w:val="22"/>
          <w:lang w:val="sr-Cyrl-CS"/>
        </w:rPr>
        <w:t xml:space="preserve"> и изградњу вишепородичног стамбеног објекта и услови за прикључење на приступну мрежу Телеко</w:t>
      </w:r>
      <w:r w:rsidR="007F3741">
        <w:rPr>
          <w:color w:val="auto"/>
          <w:sz w:val="22"/>
          <w:szCs w:val="22"/>
          <w:lang w:val="sr-Cyrl-CS"/>
        </w:rPr>
        <w:t xml:space="preserve">ма, на </w:t>
      </w:r>
      <w:r w:rsidR="001E25C7">
        <w:rPr>
          <w:color w:val="auto"/>
          <w:sz w:val="22"/>
          <w:szCs w:val="22"/>
          <w:lang w:val="sr-Cyrl-CS"/>
        </w:rPr>
        <w:t xml:space="preserve">делу </w:t>
      </w:r>
      <w:r w:rsidR="007F3741">
        <w:rPr>
          <w:color w:val="auto"/>
          <w:sz w:val="22"/>
          <w:szCs w:val="22"/>
          <w:lang w:val="sr-Cyrl-CS"/>
        </w:rPr>
        <w:t xml:space="preserve">к.п. Број </w:t>
      </w:r>
    </w:p>
    <w:p w:rsidR="007F3741" w:rsidRDefault="003B052D" w:rsidP="003B052D">
      <w:pPr>
        <w:ind w:left="720"/>
        <w:jc w:val="both"/>
        <w:rPr>
          <w:color w:val="auto"/>
          <w:sz w:val="22"/>
          <w:szCs w:val="22"/>
          <w:lang w:val="sr-Cyrl-CS"/>
        </w:rPr>
      </w:pPr>
      <w:r>
        <w:rPr>
          <w:color w:val="auto"/>
          <w:sz w:val="22"/>
          <w:szCs w:val="22"/>
          <w:lang w:val="sr-Cyrl-CS"/>
        </w:rPr>
        <w:t xml:space="preserve">9349 и </w:t>
      </w:r>
      <w:r w:rsidR="001E25C7">
        <w:rPr>
          <w:color w:val="auto"/>
          <w:sz w:val="22"/>
          <w:szCs w:val="22"/>
          <w:lang w:val="sr-Cyrl-CS"/>
        </w:rPr>
        <w:t>к.п.</w:t>
      </w:r>
      <w:r>
        <w:rPr>
          <w:color w:val="auto"/>
          <w:sz w:val="22"/>
          <w:szCs w:val="22"/>
          <w:lang w:val="sr-Cyrl-CS"/>
        </w:rPr>
        <w:t>9350</w:t>
      </w:r>
      <w:r w:rsidR="007F3741">
        <w:rPr>
          <w:color w:val="auto"/>
          <w:sz w:val="22"/>
          <w:szCs w:val="22"/>
          <w:lang w:val="sr-Cyrl-CS"/>
        </w:rPr>
        <w:t xml:space="preserve"> </w:t>
      </w:r>
      <w:r w:rsidR="00AF7A95" w:rsidRPr="008857AF">
        <w:rPr>
          <w:color w:val="auto"/>
          <w:sz w:val="22"/>
          <w:szCs w:val="22"/>
          <w:lang w:val="sr-Cyrl-CS"/>
        </w:rPr>
        <w:t xml:space="preserve">К.О.Крагујевац </w:t>
      </w:r>
      <w:r>
        <w:rPr>
          <w:color w:val="auto"/>
          <w:sz w:val="22"/>
          <w:szCs w:val="22"/>
          <w:lang w:val="sr-Cyrl-CS"/>
        </w:rPr>
        <w:t>4</w:t>
      </w:r>
      <w:r w:rsidR="007F3741">
        <w:rPr>
          <w:color w:val="auto"/>
          <w:sz w:val="22"/>
          <w:szCs w:val="22"/>
          <w:lang w:val="sr-Cyrl-CS"/>
        </w:rPr>
        <w:t xml:space="preserve">, у улици </w:t>
      </w:r>
      <w:r>
        <w:rPr>
          <w:sz w:val="22"/>
          <w:szCs w:val="22"/>
          <w:lang w:val="sr-Cyrl-CS"/>
        </w:rPr>
        <w:t xml:space="preserve">Краља Милана </w:t>
      </w:r>
      <w:r>
        <w:rPr>
          <w:sz w:val="22"/>
          <w:szCs w:val="22"/>
          <w:lang w:val="en-US"/>
        </w:rPr>
        <w:t>IV</w:t>
      </w:r>
      <w:r>
        <w:rPr>
          <w:sz w:val="22"/>
          <w:szCs w:val="22"/>
          <w:lang w:val="sr-Cyrl-CS"/>
        </w:rPr>
        <w:t xml:space="preserve"> и</w:t>
      </w:r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>Мирка Јовановића</w:t>
      </w:r>
      <w:r w:rsidR="007F3741">
        <w:rPr>
          <w:color w:val="auto"/>
          <w:sz w:val="22"/>
          <w:szCs w:val="22"/>
          <w:lang w:val="sr-Cyrl-CS"/>
        </w:rPr>
        <w:t>, заведено под бројем</w:t>
      </w:r>
      <w:r>
        <w:rPr>
          <w:color w:val="auto"/>
          <w:sz w:val="22"/>
          <w:szCs w:val="22"/>
          <w:lang w:val="sr-Cyrl-CS"/>
        </w:rPr>
        <w:t xml:space="preserve"> 290271/2-2019 од 21.06.2019</w:t>
      </w:r>
      <w:r w:rsidR="007F3741">
        <w:rPr>
          <w:color w:val="auto"/>
          <w:sz w:val="22"/>
          <w:szCs w:val="22"/>
          <w:lang w:val="sr-Cyrl-CS"/>
        </w:rPr>
        <w:t>.</w:t>
      </w:r>
    </w:p>
    <w:p w:rsidR="00AF7A95" w:rsidRPr="008857AF" w:rsidRDefault="007F3741" w:rsidP="007F3741">
      <w:pPr>
        <w:ind w:left="360"/>
        <w:jc w:val="both"/>
        <w:rPr>
          <w:color w:val="auto"/>
          <w:sz w:val="22"/>
          <w:szCs w:val="22"/>
          <w:lang w:val="sr-Cyrl-CS"/>
        </w:rPr>
      </w:pPr>
      <w:r>
        <w:rPr>
          <w:color w:val="auto"/>
          <w:sz w:val="22"/>
          <w:szCs w:val="22"/>
          <w:lang w:val="sr-Cyrl-CS"/>
        </w:rPr>
        <w:t xml:space="preserve">      </w:t>
      </w:r>
      <w:r w:rsidR="00AF7A95" w:rsidRPr="008857AF">
        <w:rPr>
          <w:color w:val="auto"/>
          <w:sz w:val="22"/>
          <w:szCs w:val="22"/>
          <w:lang w:val="sr-Cyrl-CS"/>
        </w:rPr>
        <w:t xml:space="preserve">  </w:t>
      </w:r>
      <w:r>
        <w:rPr>
          <w:color w:val="auto"/>
          <w:sz w:val="22"/>
          <w:szCs w:val="22"/>
          <w:lang w:val="sr-Cyrl-CS"/>
        </w:rPr>
        <w:t xml:space="preserve">      </w:t>
      </w:r>
    </w:p>
    <w:p w:rsidR="00AF7A95" w:rsidRPr="006B7974" w:rsidRDefault="00AF7A95">
      <w:pPr>
        <w:tabs>
          <w:tab w:val="left" w:pos="0"/>
        </w:tabs>
        <w:ind w:left="360"/>
        <w:rPr>
          <w:b/>
          <w:color w:val="FF0000"/>
          <w:lang w:val="sr-Cyrl-CS"/>
        </w:rPr>
      </w:pPr>
    </w:p>
    <w:p w:rsidR="00B25C64" w:rsidRPr="006B7974" w:rsidRDefault="00B25C64">
      <w:pPr>
        <w:tabs>
          <w:tab w:val="left" w:pos="0"/>
        </w:tabs>
        <w:ind w:left="360"/>
        <w:rPr>
          <w:b/>
          <w:color w:val="FF0000"/>
          <w:lang w:val="sr-Cyrl-CS"/>
        </w:rPr>
      </w:pPr>
    </w:p>
    <w:p w:rsidR="00B25C64" w:rsidRPr="006B7974" w:rsidRDefault="00B25C64">
      <w:pPr>
        <w:tabs>
          <w:tab w:val="left" w:pos="0"/>
        </w:tabs>
        <w:ind w:left="360"/>
        <w:rPr>
          <w:b/>
          <w:color w:val="FF0000"/>
          <w:lang w:val="sr-Cyrl-CS"/>
        </w:rPr>
      </w:pPr>
    </w:p>
    <w:p w:rsidR="00B25C64" w:rsidRPr="006B7974" w:rsidRDefault="00B25C64">
      <w:pPr>
        <w:tabs>
          <w:tab w:val="left" w:pos="0"/>
        </w:tabs>
        <w:ind w:left="360"/>
        <w:rPr>
          <w:b/>
          <w:color w:val="FF0000"/>
          <w:lang w:val="sr-Cyrl-CS"/>
        </w:rPr>
      </w:pPr>
    </w:p>
    <w:p w:rsidR="00B25C64" w:rsidRPr="006B7974" w:rsidRDefault="00B25C64">
      <w:pPr>
        <w:tabs>
          <w:tab w:val="left" w:pos="0"/>
        </w:tabs>
        <w:ind w:left="360"/>
        <w:rPr>
          <w:b/>
          <w:color w:val="FF0000"/>
          <w:lang w:val="sr-Cyrl-CS"/>
        </w:rPr>
      </w:pPr>
    </w:p>
    <w:p w:rsidR="00AF7A95" w:rsidRPr="00B04E71" w:rsidRDefault="00AF7A95">
      <w:pPr>
        <w:tabs>
          <w:tab w:val="left" w:pos="0"/>
        </w:tabs>
        <w:ind w:left="360"/>
        <w:jc w:val="both"/>
        <w:rPr>
          <w:b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1.4. ПРАВНИ И ПЛАНСКИ ОСНОВ ЗА ИЗРАДУ УП</w:t>
      </w: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8"/>
          <w:szCs w:val="8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Правни основ</w:t>
      </w:r>
      <w:r>
        <w:rPr>
          <w:b/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 xml:space="preserve">за израду </w:t>
      </w:r>
      <w:r w:rsidR="001E25C7">
        <w:rPr>
          <w:sz w:val="22"/>
          <w:szCs w:val="22"/>
          <w:lang w:val="sr-Cyrl-CS"/>
        </w:rPr>
        <w:t>УП  на поменутим парцелама</w:t>
      </w:r>
      <w:r>
        <w:rPr>
          <w:sz w:val="22"/>
          <w:szCs w:val="22"/>
          <w:lang w:val="sr-Cyrl-CS"/>
        </w:rPr>
        <w:t xml:space="preserve"> чине:</w:t>
      </w:r>
    </w:p>
    <w:p w:rsidR="00AF7A95" w:rsidRDefault="00AF7A95">
      <w:pPr>
        <w:tabs>
          <w:tab w:val="left" w:pos="0"/>
        </w:tabs>
        <w:jc w:val="both"/>
        <w:rPr>
          <w:sz w:val="8"/>
          <w:szCs w:val="8"/>
          <w:lang w:val="sr-Cyrl-CS"/>
        </w:rPr>
      </w:pPr>
    </w:p>
    <w:p w:rsidR="00AF7A95" w:rsidRDefault="00AF7A95">
      <w:pPr>
        <w:numPr>
          <w:ilvl w:val="0"/>
          <w:numId w:val="8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>Закон о планирању и изградњи, чл. 61 и 6</w:t>
      </w:r>
      <w:r w:rsidRPr="00B04E71">
        <w:rPr>
          <w:sz w:val="22"/>
          <w:szCs w:val="22"/>
          <w:lang w:val="sr-Cyrl-CS"/>
        </w:rPr>
        <w:t>6</w:t>
      </w:r>
      <w:r>
        <w:rPr>
          <w:sz w:val="22"/>
          <w:szCs w:val="22"/>
          <w:lang w:val="sr-Cyrl-CS"/>
        </w:rPr>
        <w:t xml:space="preserve"> (Сл. гласник РС, број 47/2003);</w:t>
      </w:r>
    </w:p>
    <w:p w:rsidR="00AF7A95" w:rsidRDefault="00AF7A95">
      <w:pPr>
        <w:numPr>
          <w:ilvl w:val="0"/>
          <w:numId w:val="8"/>
        </w:numPr>
        <w:tabs>
          <w:tab w:val="left" w:pos="72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Правилник </w:t>
      </w:r>
      <w:r w:rsidR="00782F01">
        <w:rPr>
          <w:sz w:val="22"/>
          <w:szCs w:val="22"/>
          <w:lang w:val="sr-Cyrl-CS"/>
        </w:rPr>
        <w:t>о општим условима о</w:t>
      </w:r>
      <w:r>
        <w:rPr>
          <w:sz w:val="22"/>
          <w:szCs w:val="22"/>
          <w:lang w:val="sr-Cyrl-CS"/>
        </w:rPr>
        <w:t xml:space="preserve"> изградњи и садржини, условима и поступку издавања акта о урбанистичким условима за објекте за које одобрење за изградњу издаје општинска, односно градска управа (Сл. гласник РС, број 75/2003).</w:t>
      </w:r>
    </w:p>
    <w:p w:rsidR="00AF7A95" w:rsidRDefault="00AF7A95">
      <w:pPr>
        <w:ind w:left="360"/>
        <w:jc w:val="both"/>
        <w:rPr>
          <w:color w:val="FF0000"/>
          <w:sz w:val="22"/>
          <w:szCs w:val="22"/>
          <w:lang w:val="sr-Cyrl-CS"/>
        </w:rPr>
      </w:pPr>
    </w:p>
    <w:p w:rsidR="00AF7A95" w:rsidRPr="00D51DAF" w:rsidRDefault="00AF7A95">
      <w:pPr>
        <w:tabs>
          <w:tab w:val="left" w:pos="0"/>
        </w:tabs>
        <w:jc w:val="both"/>
        <w:rPr>
          <w:b/>
          <w:color w:val="auto"/>
          <w:sz w:val="8"/>
          <w:szCs w:val="8"/>
          <w:lang w:val="sr-Cyrl-CS"/>
        </w:rPr>
      </w:pPr>
    </w:p>
    <w:p w:rsidR="00AF7A95" w:rsidRPr="00D51DAF" w:rsidRDefault="00AF7A95">
      <w:pPr>
        <w:tabs>
          <w:tab w:val="left" w:pos="0"/>
        </w:tabs>
        <w:jc w:val="both"/>
        <w:rPr>
          <w:color w:val="auto"/>
          <w:sz w:val="22"/>
          <w:szCs w:val="22"/>
          <w:lang w:val="sr-Cyrl-CS"/>
        </w:rPr>
      </w:pPr>
      <w:r w:rsidRPr="00D51DAF">
        <w:rPr>
          <w:rFonts w:ascii="Arial Black" w:hAnsi="Arial Black"/>
          <w:color w:val="auto"/>
          <w:sz w:val="22"/>
          <w:szCs w:val="22"/>
          <w:lang w:val="sr-Cyrl-CS"/>
        </w:rPr>
        <w:t>Плански основ</w:t>
      </w:r>
      <w:r w:rsidRPr="00D51DAF">
        <w:rPr>
          <w:b/>
          <w:color w:val="auto"/>
          <w:sz w:val="22"/>
          <w:szCs w:val="22"/>
          <w:lang w:val="sr-Cyrl-CS"/>
        </w:rPr>
        <w:t xml:space="preserve"> </w:t>
      </w:r>
      <w:r w:rsidRPr="00D51DAF">
        <w:rPr>
          <w:color w:val="auto"/>
          <w:sz w:val="22"/>
          <w:szCs w:val="22"/>
          <w:lang w:val="sr-Cyrl-CS"/>
        </w:rPr>
        <w:t>за израду УП чине:</w:t>
      </w:r>
    </w:p>
    <w:p w:rsidR="00AF7A95" w:rsidRPr="00D51DAF" w:rsidRDefault="00AF7A95">
      <w:pPr>
        <w:numPr>
          <w:ilvl w:val="0"/>
          <w:numId w:val="9"/>
        </w:numPr>
        <w:tabs>
          <w:tab w:val="left" w:pos="644"/>
          <w:tab w:val="left" w:pos="720"/>
        </w:tabs>
        <w:jc w:val="both"/>
        <w:rPr>
          <w:color w:val="auto"/>
          <w:sz w:val="22"/>
          <w:szCs w:val="22"/>
          <w:lang w:val="sr-Cyrl-CS"/>
        </w:rPr>
      </w:pPr>
      <w:r w:rsidRPr="00D51DAF">
        <w:rPr>
          <w:b/>
          <w:color w:val="auto"/>
          <w:sz w:val="22"/>
          <w:szCs w:val="22"/>
          <w:lang w:val="sr-Cyrl-CS"/>
        </w:rPr>
        <w:t>Генерални план Крагујевац 2015</w:t>
      </w:r>
      <w:r w:rsidRPr="00D51DAF">
        <w:rPr>
          <w:color w:val="auto"/>
          <w:sz w:val="22"/>
          <w:szCs w:val="22"/>
          <w:lang w:val="sr-Cyrl-CS"/>
        </w:rPr>
        <w:t>. донет 25.02.2005. и објављен у  Сл. листу града Крагујевца, број 3/05;</w:t>
      </w:r>
    </w:p>
    <w:p w:rsidR="00393E18" w:rsidRDefault="008E6A5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  <w:r>
        <w:rPr>
          <w:color w:val="FF0000"/>
          <w:sz w:val="22"/>
          <w:szCs w:val="22"/>
          <w:lang w:val="sr-Cyrl-CS"/>
        </w:rPr>
        <w:t xml:space="preserve"> </w:t>
      </w:r>
    </w:p>
    <w:p w:rsidR="007F3741" w:rsidRPr="006B7974" w:rsidRDefault="007F3741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7F3741" w:rsidRPr="006B7974" w:rsidRDefault="007F3741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D9651E" w:rsidRPr="006B7974" w:rsidRDefault="00D9651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D9651E" w:rsidRPr="006B7974" w:rsidRDefault="00D9651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D9651E" w:rsidRPr="006B7974" w:rsidRDefault="00D9651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D9651E" w:rsidRPr="006B7974" w:rsidRDefault="00D9651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D9651E" w:rsidRPr="006B7974" w:rsidRDefault="00D9651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B25C64" w:rsidRPr="006B7974" w:rsidRDefault="00B25C64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B25C64" w:rsidRPr="006B7974" w:rsidRDefault="00B25C64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D9651E" w:rsidRPr="006B7974" w:rsidRDefault="00D9651E" w:rsidP="00393E18">
      <w:pPr>
        <w:tabs>
          <w:tab w:val="left" w:pos="720"/>
        </w:tabs>
        <w:ind w:left="644"/>
        <w:jc w:val="both"/>
        <w:rPr>
          <w:color w:val="FF0000"/>
          <w:sz w:val="22"/>
          <w:szCs w:val="22"/>
          <w:lang w:val="sr-Cyrl-CS"/>
        </w:rPr>
      </w:pPr>
    </w:p>
    <w:p w:rsidR="00AF7A95" w:rsidRDefault="00AF7A95">
      <w:pPr>
        <w:tabs>
          <w:tab w:val="left" w:pos="720"/>
        </w:tabs>
        <w:ind w:left="284"/>
        <w:jc w:val="both"/>
        <w:rPr>
          <w:sz w:val="22"/>
          <w:szCs w:val="22"/>
          <w:lang w:val="sr-Cyrl-CS"/>
        </w:rPr>
      </w:pPr>
    </w:p>
    <w:p w:rsidR="00AF7A95" w:rsidRDefault="00AF7A95">
      <w:pPr>
        <w:tabs>
          <w:tab w:val="left" w:pos="1440"/>
        </w:tabs>
        <w:ind w:left="720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1.5 УРБАНИСТИЧКА АНАЛИЗА ЛОКАЦИЈЕ</w:t>
      </w:r>
    </w:p>
    <w:p w:rsidR="00AF7A95" w:rsidRDefault="00AF7A95">
      <w:pPr>
        <w:tabs>
          <w:tab w:val="left" w:pos="0"/>
        </w:tabs>
        <w:jc w:val="center"/>
        <w:rPr>
          <w:rFonts w:ascii="Arial Black" w:hAnsi="Arial Black"/>
          <w:color w:val="FF00FF"/>
          <w:sz w:val="22"/>
          <w:szCs w:val="22"/>
          <w:lang w:val="sr-Cyrl-CS"/>
        </w:rPr>
      </w:pPr>
    </w:p>
    <w:p w:rsidR="00AF7A95" w:rsidRDefault="00AF7A95">
      <w:pPr>
        <w:tabs>
          <w:tab w:val="left" w:pos="0"/>
        </w:tabs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1.5.1. ЦИЉ ИЗРАДЕ УРБАНИСТИЧКОГ ПРОЈЕКТА:</w:t>
      </w:r>
    </w:p>
    <w:p w:rsidR="00AF7A95" w:rsidRDefault="00AF7A95">
      <w:pPr>
        <w:tabs>
          <w:tab w:val="left" w:pos="0"/>
        </w:tabs>
        <w:rPr>
          <w:b/>
          <w:bCs/>
          <w:sz w:val="22"/>
          <w:szCs w:val="22"/>
          <w:lang w:val="sr-Cyrl-CS"/>
        </w:rPr>
      </w:pPr>
      <w:r>
        <w:rPr>
          <w:b/>
          <w:bCs/>
          <w:sz w:val="22"/>
          <w:szCs w:val="22"/>
          <w:lang w:val="sr-Cyrl-CS"/>
        </w:rPr>
        <w:t xml:space="preserve"> </w:t>
      </w:r>
    </w:p>
    <w:p w:rsidR="00AF7A95" w:rsidRDefault="00AF7A95">
      <w:pPr>
        <w:tabs>
          <w:tab w:val="left" w:pos="0"/>
        </w:tabs>
        <w:rPr>
          <w:sz w:val="22"/>
          <w:szCs w:val="22"/>
          <w:lang w:val="sr-Cyrl-CS"/>
        </w:rPr>
      </w:pPr>
      <w:r>
        <w:rPr>
          <w:color w:val="FF00FF"/>
          <w:sz w:val="22"/>
          <w:szCs w:val="22"/>
          <w:lang w:val="sr-Cyrl-CS"/>
        </w:rPr>
        <w:t xml:space="preserve"> </w:t>
      </w:r>
      <w:r>
        <w:rPr>
          <w:rFonts w:ascii="Arial Black" w:hAnsi="Arial Black"/>
          <w:sz w:val="18"/>
          <w:szCs w:val="18"/>
          <w:lang w:val="sr-Cyrl-CS"/>
        </w:rPr>
        <w:t xml:space="preserve"> </w:t>
      </w:r>
      <w:r>
        <w:rPr>
          <w:sz w:val="22"/>
          <w:szCs w:val="22"/>
          <w:lang w:val="sr-Cyrl-CS"/>
        </w:rPr>
        <w:t>Циљ  израде урбанист</w:t>
      </w:r>
      <w:r w:rsidR="001E25C7">
        <w:rPr>
          <w:sz w:val="22"/>
          <w:szCs w:val="22"/>
          <w:lang w:val="sr-Cyrl-CS"/>
        </w:rPr>
        <w:t>ичког пројекта је уклапање пројектованог објекта</w:t>
      </w:r>
      <w:r w:rsidR="006B54BE">
        <w:rPr>
          <w:sz w:val="22"/>
          <w:szCs w:val="22"/>
          <w:lang w:val="sr-Cyrl-CS"/>
        </w:rPr>
        <w:t xml:space="preserve"> на  делу</w:t>
      </w:r>
      <w:r w:rsidR="006B45B1">
        <w:rPr>
          <w:sz w:val="22"/>
          <w:szCs w:val="22"/>
          <w:lang w:val="sr-Cyrl-CS"/>
        </w:rPr>
        <w:t xml:space="preserve"> кп</w:t>
      </w:r>
      <w:r w:rsidR="00393E18" w:rsidRPr="00393E18">
        <w:rPr>
          <w:sz w:val="22"/>
          <w:szCs w:val="22"/>
          <w:lang w:val="sr-Cyrl-CS"/>
        </w:rPr>
        <w:t xml:space="preserve"> </w:t>
      </w:r>
      <w:r w:rsidR="003B052D">
        <w:rPr>
          <w:sz w:val="22"/>
          <w:szCs w:val="22"/>
          <w:lang w:val="sr-Cyrl-CS"/>
        </w:rPr>
        <w:t xml:space="preserve">9349 и </w:t>
      </w:r>
      <w:r w:rsidR="006B45B1">
        <w:rPr>
          <w:sz w:val="22"/>
          <w:szCs w:val="22"/>
          <w:lang w:val="sr-Cyrl-CS"/>
        </w:rPr>
        <w:t xml:space="preserve">кп </w:t>
      </w:r>
      <w:r w:rsidR="003B052D">
        <w:rPr>
          <w:sz w:val="22"/>
          <w:szCs w:val="22"/>
          <w:lang w:val="sr-Cyrl-CS"/>
        </w:rPr>
        <w:t>9350</w:t>
      </w:r>
      <w:r w:rsidR="00393E18">
        <w:rPr>
          <w:sz w:val="22"/>
          <w:szCs w:val="22"/>
          <w:lang w:val="sr-Cyrl-CS"/>
        </w:rPr>
        <w:t xml:space="preserve">  </w:t>
      </w:r>
      <w:r w:rsidR="003B052D">
        <w:rPr>
          <w:sz w:val="22"/>
          <w:szCs w:val="22"/>
          <w:lang w:val="sr-Cyrl-CS"/>
        </w:rPr>
        <w:t>К.О.Крагујевац 4</w:t>
      </w:r>
      <w:r w:rsidR="006B54BE">
        <w:rPr>
          <w:sz w:val="22"/>
          <w:szCs w:val="22"/>
          <w:lang w:val="sr-Cyrl-CS"/>
        </w:rPr>
        <w:t xml:space="preserve">  у  архитектонски амбијент улице Краља Милана 4, нарочито када је у питању висина објеката.</w:t>
      </w:r>
    </w:p>
    <w:p w:rsidR="006B54BE" w:rsidRDefault="006B54BE">
      <w:pPr>
        <w:tabs>
          <w:tab w:val="left" w:pos="0"/>
        </w:tabs>
        <w:rPr>
          <w:sz w:val="22"/>
          <w:szCs w:val="22"/>
          <w:lang w:val="sr-Cyrl-CS"/>
        </w:rPr>
      </w:pPr>
    </w:p>
    <w:p w:rsidR="00B32502" w:rsidRPr="006B7974" w:rsidRDefault="00B32502">
      <w:pPr>
        <w:tabs>
          <w:tab w:val="left" w:pos="0"/>
        </w:tabs>
        <w:rPr>
          <w:rFonts w:ascii="Arial Black" w:hAnsi="Arial Black"/>
          <w:color w:val="FF0000"/>
          <w:sz w:val="22"/>
          <w:szCs w:val="22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1.5.2. ОПИС ОБУХВАТА ГРАНИЦЕ ЛОКАЦИЈЕ УП-а</w:t>
      </w: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color w:val="FF0000"/>
          <w:sz w:val="8"/>
          <w:szCs w:val="8"/>
          <w:lang w:val="sr-Cyrl-CS"/>
        </w:rPr>
      </w:pPr>
    </w:p>
    <w:p w:rsidR="00B222FC" w:rsidRPr="00DB4F82" w:rsidRDefault="00B222FC" w:rsidP="00B222FC">
      <w:pPr>
        <w:numPr>
          <w:ilvl w:val="0"/>
          <w:numId w:val="15"/>
        </w:numPr>
        <w:jc w:val="both"/>
        <w:rPr>
          <w:color w:val="auto"/>
          <w:sz w:val="22"/>
          <w:szCs w:val="22"/>
          <w:lang w:val="sr-Cyrl-CS"/>
        </w:rPr>
      </w:pPr>
      <w:r w:rsidRPr="006B7974">
        <w:rPr>
          <w:color w:val="auto"/>
          <w:sz w:val="22"/>
          <w:szCs w:val="22"/>
          <w:lang w:val="sr-Cyrl-CS"/>
        </w:rPr>
        <w:t xml:space="preserve">КП бр. </w:t>
      </w:r>
      <w:r w:rsidR="004E2ACB" w:rsidRPr="006B7974">
        <w:rPr>
          <w:color w:val="auto"/>
          <w:sz w:val="22"/>
          <w:szCs w:val="22"/>
          <w:lang w:val="sr-Cyrl-CS"/>
        </w:rPr>
        <w:t>део 9349 и</w:t>
      </w:r>
      <w:r w:rsidR="006B45B1" w:rsidRPr="006B7974">
        <w:rPr>
          <w:color w:val="auto"/>
          <w:sz w:val="22"/>
          <w:szCs w:val="22"/>
          <w:lang w:val="sr-Cyrl-CS"/>
        </w:rPr>
        <w:t xml:space="preserve"> кп</w:t>
      </w:r>
      <w:r w:rsidR="004E2ACB" w:rsidRPr="006B7974">
        <w:rPr>
          <w:color w:val="auto"/>
          <w:sz w:val="22"/>
          <w:szCs w:val="22"/>
          <w:lang w:val="sr-Cyrl-CS"/>
        </w:rPr>
        <w:t xml:space="preserve"> 9350 КО Крагујевац 4</w:t>
      </w:r>
      <w:r w:rsidRPr="006B7974">
        <w:rPr>
          <w:color w:val="auto"/>
          <w:sz w:val="22"/>
          <w:szCs w:val="22"/>
          <w:lang w:val="sr-Cyrl-CS"/>
        </w:rPr>
        <w:t>, налазе се у обухвату ПГР-а „</w:t>
      </w:r>
      <w:r w:rsidR="008D130C" w:rsidRPr="006B7974">
        <w:rPr>
          <w:color w:val="auto"/>
          <w:sz w:val="22"/>
          <w:szCs w:val="22"/>
          <w:lang w:val="sr-Cyrl-CS"/>
        </w:rPr>
        <w:t>НАСЕЉЕ</w:t>
      </w:r>
      <w:r w:rsidRPr="006B7974">
        <w:rPr>
          <w:color w:val="auto"/>
          <w:sz w:val="22"/>
          <w:szCs w:val="22"/>
          <w:lang w:val="sr-Cyrl-CS"/>
        </w:rPr>
        <w:t xml:space="preserve"> -</w:t>
      </w:r>
      <w:r w:rsidR="008D130C" w:rsidRPr="006B7974">
        <w:rPr>
          <w:color w:val="auto"/>
          <w:sz w:val="22"/>
          <w:szCs w:val="22"/>
          <w:lang w:val="sr-Cyrl-CS"/>
        </w:rPr>
        <w:t xml:space="preserve"> ВАШАРИШТЕ</w:t>
      </w:r>
      <w:r w:rsidRPr="006B7974">
        <w:rPr>
          <w:color w:val="auto"/>
          <w:sz w:val="22"/>
          <w:szCs w:val="22"/>
          <w:lang w:val="sr-Cyrl-CS"/>
        </w:rPr>
        <w:t>“ у Крагујевцу (Сл. лист града Крагуј</w:t>
      </w:r>
      <w:r w:rsidR="00AE36F6" w:rsidRPr="006B7974">
        <w:rPr>
          <w:color w:val="auto"/>
          <w:sz w:val="22"/>
          <w:szCs w:val="22"/>
          <w:lang w:val="sr-Cyrl-CS"/>
        </w:rPr>
        <w:t>евца бр. 30/14) у целини Л1 у</w:t>
      </w:r>
      <w:r w:rsidRPr="006B7974">
        <w:rPr>
          <w:color w:val="auto"/>
          <w:sz w:val="22"/>
          <w:szCs w:val="22"/>
          <w:lang w:val="sr-Cyrl-CS"/>
        </w:rPr>
        <w:t xml:space="preserve"> зони стан</w:t>
      </w:r>
      <w:r w:rsidR="00AE36F6" w:rsidRPr="006B7974">
        <w:rPr>
          <w:color w:val="auto"/>
          <w:sz w:val="22"/>
          <w:szCs w:val="22"/>
          <w:lang w:val="sr-Cyrl-CS"/>
        </w:rPr>
        <w:t>овања високих густина типа А 2.2</w:t>
      </w:r>
      <w:r w:rsidRPr="006B7974">
        <w:rPr>
          <w:color w:val="auto"/>
          <w:sz w:val="22"/>
          <w:szCs w:val="22"/>
          <w:lang w:val="sr-Cyrl-CS"/>
        </w:rPr>
        <w:t>., према тип</w:t>
      </w:r>
      <w:r w:rsidR="006B45B1" w:rsidRPr="006B7974">
        <w:rPr>
          <w:color w:val="auto"/>
          <w:sz w:val="22"/>
          <w:szCs w:val="22"/>
          <w:lang w:val="sr-Cyrl-CS"/>
        </w:rPr>
        <w:t>ологији становања</w:t>
      </w:r>
      <w:r w:rsidR="00DB4F82" w:rsidRPr="006B7974">
        <w:rPr>
          <w:color w:val="auto"/>
          <w:sz w:val="22"/>
          <w:szCs w:val="22"/>
          <w:lang w:val="sr-Cyrl-CS"/>
        </w:rPr>
        <w:t xml:space="preserve"> </w:t>
      </w:r>
      <w:r w:rsidRPr="006B7974">
        <w:rPr>
          <w:color w:val="auto"/>
          <w:sz w:val="22"/>
          <w:szCs w:val="22"/>
          <w:lang w:val="sr-Cyrl-CS"/>
        </w:rPr>
        <w:t xml:space="preserve"> објеката у континуалном низу, пре</w:t>
      </w:r>
      <w:r w:rsidR="00AE36F6" w:rsidRPr="006B7974">
        <w:rPr>
          <w:color w:val="auto"/>
          <w:sz w:val="22"/>
          <w:szCs w:val="22"/>
          <w:lang w:val="sr-Cyrl-CS"/>
        </w:rPr>
        <w:t>ма карти саобраћаја уз планиране стамбене улице</w:t>
      </w:r>
      <w:r w:rsidRPr="006B7974">
        <w:rPr>
          <w:color w:val="auto"/>
          <w:sz w:val="22"/>
          <w:szCs w:val="22"/>
          <w:lang w:val="sr-Cyrl-CS"/>
        </w:rPr>
        <w:t xml:space="preserve"> и делом уз постојећу градску саобраћајницу.</w:t>
      </w:r>
    </w:p>
    <w:p w:rsidR="00AF7A95" w:rsidRPr="00DB4F82" w:rsidRDefault="006B45B1" w:rsidP="00B222FC">
      <w:pPr>
        <w:numPr>
          <w:ilvl w:val="0"/>
          <w:numId w:val="15"/>
        </w:numPr>
        <w:jc w:val="both"/>
        <w:rPr>
          <w:color w:val="auto"/>
          <w:sz w:val="22"/>
          <w:szCs w:val="22"/>
          <w:lang w:val="sr-Cyrl-CS"/>
        </w:rPr>
      </w:pPr>
      <w:r>
        <w:rPr>
          <w:color w:val="auto"/>
          <w:sz w:val="22"/>
          <w:szCs w:val="22"/>
          <w:lang w:val="sr-Cyrl-CS"/>
        </w:rPr>
        <w:t>Део</w:t>
      </w:r>
      <w:r w:rsidRPr="006B7974">
        <w:rPr>
          <w:color w:val="auto"/>
          <w:sz w:val="22"/>
          <w:szCs w:val="22"/>
          <w:lang w:val="sr-Cyrl-CS"/>
        </w:rPr>
        <w:t xml:space="preserve"> кп</w:t>
      </w:r>
      <w:r w:rsidR="00AE36F6" w:rsidRPr="006B7974">
        <w:rPr>
          <w:color w:val="auto"/>
          <w:sz w:val="22"/>
          <w:szCs w:val="22"/>
          <w:lang w:val="sr-Cyrl-CS"/>
        </w:rPr>
        <w:t xml:space="preserve">. 9349 и </w:t>
      </w:r>
      <w:r w:rsidRPr="006B7974">
        <w:rPr>
          <w:color w:val="auto"/>
          <w:sz w:val="22"/>
          <w:szCs w:val="22"/>
          <w:lang w:val="sr-Cyrl-CS"/>
        </w:rPr>
        <w:t xml:space="preserve">кп </w:t>
      </w:r>
      <w:r w:rsidR="00AE36F6" w:rsidRPr="006B7974">
        <w:rPr>
          <w:color w:val="auto"/>
          <w:sz w:val="22"/>
          <w:szCs w:val="22"/>
          <w:lang w:val="sr-Cyrl-CS"/>
        </w:rPr>
        <w:t>9350</w:t>
      </w:r>
      <w:r w:rsidR="00B222FC" w:rsidRPr="006B7974">
        <w:rPr>
          <w:color w:val="auto"/>
          <w:sz w:val="22"/>
          <w:szCs w:val="22"/>
          <w:lang w:val="sr-Cyrl-CS"/>
        </w:rPr>
        <w:t xml:space="preserve"> КО </w:t>
      </w:r>
      <w:r w:rsidR="00AE36F6" w:rsidRPr="006B7974">
        <w:rPr>
          <w:color w:val="auto"/>
          <w:sz w:val="22"/>
          <w:szCs w:val="22"/>
          <w:lang w:val="sr-Cyrl-CS"/>
        </w:rPr>
        <w:t>Крагујевац 4</w:t>
      </w:r>
      <w:r w:rsidR="00DB4F82" w:rsidRPr="006B7974">
        <w:rPr>
          <w:color w:val="auto"/>
          <w:sz w:val="22"/>
          <w:szCs w:val="22"/>
          <w:lang w:val="sr-Cyrl-CS"/>
        </w:rPr>
        <w:t xml:space="preserve">, </w:t>
      </w:r>
      <w:r w:rsidR="003C6643">
        <w:rPr>
          <w:color w:val="auto"/>
          <w:sz w:val="22"/>
          <w:szCs w:val="22"/>
          <w:lang w:val="sr-Cyrl-CS"/>
        </w:rPr>
        <w:t>будућим спајањем у једну парцелу представља</w:t>
      </w:r>
      <w:r w:rsidR="00DB4F82" w:rsidRPr="006B7974">
        <w:rPr>
          <w:color w:val="auto"/>
          <w:sz w:val="22"/>
          <w:szCs w:val="22"/>
          <w:lang w:val="sr-Cyrl-CS"/>
        </w:rPr>
        <w:t xml:space="preserve">  грађевинску парцелу са </w:t>
      </w:r>
      <w:r w:rsidR="003C6643">
        <w:rPr>
          <w:color w:val="auto"/>
          <w:sz w:val="22"/>
          <w:szCs w:val="22"/>
          <w:lang w:val="sr-Cyrl-CS"/>
        </w:rPr>
        <w:t>високом густином становања, што нам омугућава остварење циља, уклапање у амбијенталну архитектуру Улице..</w:t>
      </w:r>
    </w:p>
    <w:p w:rsidR="009D1253" w:rsidRPr="00B222FC" w:rsidRDefault="009D1253" w:rsidP="009D1253">
      <w:pPr>
        <w:ind w:left="720"/>
        <w:jc w:val="both"/>
        <w:rPr>
          <w:color w:val="auto"/>
          <w:sz w:val="22"/>
          <w:szCs w:val="22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1.5.3. ПОСТОЈЕЋИ СТАТУС КОРИШЋЕЊА ЗЕМЉИШТА</w:t>
      </w: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8"/>
          <w:szCs w:val="8"/>
          <w:lang w:val="sr-Cyrl-CS"/>
        </w:rPr>
      </w:pPr>
    </w:p>
    <w:p w:rsidR="00AF7A95" w:rsidRPr="006B7974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 w:rsidRPr="00B04E71">
        <w:rPr>
          <w:rFonts w:ascii="Arial Black" w:hAnsi="Arial Black"/>
          <w:sz w:val="18"/>
          <w:szCs w:val="18"/>
          <w:lang w:val="sr-Cyrl-CS"/>
        </w:rPr>
        <w:tab/>
      </w:r>
      <w:r>
        <w:rPr>
          <w:sz w:val="22"/>
          <w:szCs w:val="22"/>
          <w:lang w:val="sr-Cyrl-CS"/>
        </w:rPr>
        <w:t xml:space="preserve">Катастарске парцеле које чине захват овог УП (к.п. </w:t>
      </w:r>
      <w:r w:rsidR="008D130C">
        <w:rPr>
          <w:sz w:val="22"/>
          <w:szCs w:val="22"/>
          <w:lang w:val="sr-Cyrl-CS"/>
        </w:rPr>
        <w:t>део 9349 и</w:t>
      </w:r>
      <w:r w:rsidR="006B45B1">
        <w:rPr>
          <w:sz w:val="22"/>
          <w:szCs w:val="22"/>
          <w:lang w:val="sr-Cyrl-CS"/>
        </w:rPr>
        <w:t xml:space="preserve"> кп</w:t>
      </w:r>
      <w:r w:rsidR="008D130C">
        <w:rPr>
          <w:sz w:val="22"/>
          <w:szCs w:val="22"/>
          <w:lang w:val="sr-Cyrl-CS"/>
        </w:rPr>
        <w:t xml:space="preserve"> 9350</w:t>
      </w:r>
      <w:r w:rsidR="00393E18">
        <w:rPr>
          <w:sz w:val="22"/>
          <w:szCs w:val="22"/>
          <w:lang w:val="sr-Cyrl-CS"/>
        </w:rPr>
        <w:t xml:space="preserve"> </w:t>
      </w:r>
      <w:r w:rsidR="008D130C">
        <w:rPr>
          <w:sz w:val="22"/>
          <w:szCs w:val="22"/>
          <w:lang w:val="sr-Cyrl-CS"/>
        </w:rPr>
        <w:t>, К.О. Крагујевац 4</w:t>
      </w:r>
      <w:r>
        <w:rPr>
          <w:sz w:val="22"/>
          <w:szCs w:val="22"/>
          <w:lang w:val="sr-Cyrl-CS"/>
        </w:rPr>
        <w:t>) имају статус осталог изграђеног градског грађевинск</w:t>
      </w:r>
      <w:r w:rsidR="00393E18">
        <w:rPr>
          <w:sz w:val="22"/>
          <w:szCs w:val="22"/>
          <w:lang w:val="sr-Cyrl-CS"/>
        </w:rPr>
        <w:t>ог земљишта, а власник</w:t>
      </w:r>
      <w:r>
        <w:rPr>
          <w:sz w:val="22"/>
          <w:szCs w:val="22"/>
          <w:lang w:val="sr-Cyrl-CS"/>
        </w:rPr>
        <w:t xml:space="preserve"> постојећих објеката,  право на коришћење грађевинског земљишта. </w:t>
      </w:r>
    </w:p>
    <w:p w:rsidR="00AF7A95" w:rsidRPr="006B7974" w:rsidRDefault="00AF7A95">
      <w:pPr>
        <w:tabs>
          <w:tab w:val="left" w:pos="0"/>
        </w:tabs>
        <w:rPr>
          <w:rFonts w:ascii="Arial Black" w:hAnsi="Arial Black"/>
          <w:color w:val="FF0000"/>
          <w:sz w:val="18"/>
          <w:szCs w:val="18"/>
          <w:lang w:val="sr-Cyrl-CS"/>
        </w:rPr>
      </w:pPr>
      <w:r>
        <w:rPr>
          <w:rFonts w:ascii="Arial Black" w:hAnsi="Arial Black"/>
          <w:color w:val="FF0000"/>
          <w:sz w:val="18"/>
          <w:szCs w:val="18"/>
          <w:lang w:val="sr-Cyrl-CS"/>
        </w:rPr>
        <w:t xml:space="preserve">          </w:t>
      </w:r>
    </w:p>
    <w:p w:rsidR="00B25C64" w:rsidRPr="006B7974" w:rsidRDefault="00B25C64">
      <w:pPr>
        <w:tabs>
          <w:tab w:val="left" w:pos="0"/>
        </w:tabs>
        <w:rPr>
          <w:rFonts w:ascii="Arial Black" w:hAnsi="Arial Black"/>
          <w:color w:val="FF0000"/>
          <w:sz w:val="18"/>
          <w:szCs w:val="18"/>
          <w:lang w:val="sr-Cyrl-CS"/>
        </w:rPr>
      </w:pPr>
    </w:p>
    <w:p w:rsidR="00B25C64" w:rsidRPr="006B7974" w:rsidRDefault="00B25C64">
      <w:pPr>
        <w:tabs>
          <w:tab w:val="left" w:pos="0"/>
        </w:tabs>
        <w:rPr>
          <w:rFonts w:ascii="Arial Black" w:hAnsi="Arial Black"/>
          <w:color w:val="FF0000"/>
          <w:sz w:val="18"/>
          <w:szCs w:val="18"/>
          <w:lang w:val="sr-Cyrl-CS"/>
        </w:rPr>
      </w:pPr>
    </w:p>
    <w:p w:rsidR="00B25C64" w:rsidRPr="006B7974" w:rsidRDefault="00B25C64">
      <w:pPr>
        <w:tabs>
          <w:tab w:val="left" w:pos="0"/>
        </w:tabs>
        <w:rPr>
          <w:rFonts w:ascii="Arial Black" w:hAnsi="Arial Black"/>
          <w:color w:val="FF0000"/>
          <w:sz w:val="18"/>
          <w:szCs w:val="18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1.5.4. АНАЛИЗА СТАЊА, НАМЕНА И ОПРЕМЉЕНОСТ ПАРЦЕЛА</w:t>
      </w: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color w:val="FF0000"/>
          <w:sz w:val="10"/>
          <w:szCs w:val="10"/>
          <w:lang w:val="sr-Cyrl-CS"/>
        </w:rPr>
      </w:pPr>
    </w:p>
    <w:p w:rsidR="00AF7A95" w:rsidRPr="00B04E71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      На </w:t>
      </w:r>
      <w:r w:rsidR="008D130C">
        <w:rPr>
          <w:sz w:val="22"/>
          <w:szCs w:val="22"/>
          <w:lang w:val="sr-Cyrl-CS"/>
        </w:rPr>
        <w:t>делу к.п. 9349 постоји објекат (помоћни)</w:t>
      </w:r>
      <w:r>
        <w:rPr>
          <w:sz w:val="22"/>
          <w:szCs w:val="22"/>
          <w:lang w:val="sr-Cyrl-CS"/>
        </w:rPr>
        <w:t xml:space="preserve">, спратности П.  Површина габарита и укупна </w:t>
      </w:r>
      <w:r w:rsidR="008D130C">
        <w:rPr>
          <w:sz w:val="22"/>
          <w:szCs w:val="22"/>
          <w:lang w:val="sr-Cyrl-CS"/>
        </w:rPr>
        <w:t>бруто површина објекта износи 24</w:t>
      </w:r>
      <w:r>
        <w:rPr>
          <w:sz w:val="22"/>
          <w:szCs w:val="22"/>
          <w:lang w:val="en-US"/>
        </w:rPr>
        <w:t>m</w:t>
      </w:r>
      <w:r>
        <w:rPr>
          <w:sz w:val="22"/>
          <w:szCs w:val="22"/>
          <w:vertAlign w:val="superscript"/>
          <w:lang w:val="sr-Cyrl-CS"/>
        </w:rPr>
        <w:t>2</w:t>
      </w:r>
      <w:r>
        <w:rPr>
          <w:sz w:val="22"/>
          <w:szCs w:val="22"/>
          <w:lang w:val="sr-Cyrl-CS"/>
        </w:rPr>
        <w:t>.</w:t>
      </w:r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en-US"/>
        </w:rPr>
        <w:t>O</w:t>
      </w:r>
      <w:r w:rsidRPr="00B04E71">
        <w:rPr>
          <w:sz w:val="22"/>
          <w:szCs w:val="22"/>
          <w:lang w:val="sr-Cyrl-CS"/>
        </w:rPr>
        <w:t>бјекат је преузет из земљи</w:t>
      </w:r>
      <w:r w:rsidR="008D130C">
        <w:rPr>
          <w:sz w:val="22"/>
          <w:szCs w:val="22"/>
          <w:lang w:val="sr-Cyrl-CS"/>
        </w:rPr>
        <w:t>ш</w:t>
      </w:r>
      <w:r w:rsidRPr="00B04E71">
        <w:rPr>
          <w:sz w:val="22"/>
          <w:szCs w:val="22"/>
          <w:lang w:val="sr-Cyrl-CS"/>
        </w:rPr>
        <w:t>не књиге</w:t>
      </w: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 w:rsidRPr="00B04E71">
        <w:rPr>
          <w:sz w:val="22"/>
          <w:szCs w:val="22"/>
          <w:lang w:val="sr-Cyrl-CS"/>
        </w:rPr>
        <w:t xml:space="preserve">      На к.п.</w:t>
      </w:r>
      <w:r w:rsidR="00DB4F82">
        <w:rPr>
          <w:sz w:val="22"/>
          <w:szCs w:val="22"/>
          <w:lang w:val="sr-Cyrl-CS"/>
        </w:rPr>
        <w:t xml:space="preserve"> 9</w:t>
      </w:r>
      <w:r w:rsidR="008D130C">
        <w:rPr>
          <w:sz w:val="22"/>
          <w:szCs w:val="22"/>
          <w:lang w:val="sr-Cyrl-CS"/>
        </w:rPr>
        <w:t>350</w:t>
      </w:r>
      <w:r w:rsidR="00DB4F82">
        <w:rPr>
          <w:sz w:val="22"/>
          <w:szCs w:val="22"/>
          <w:lang w:val="sr-Cyrl-CS"/>
        </w:rPr>
        <w:t xml:space="preserve"> постоје четри</w:t>
      </w:r>
      <w:r>
        <w:rPr>
          <w:sz w:val="22"/>
          <w:szCs w:val="22"/>
          <w:lang w:val="sr-Cyrl-CS"/>
        </w:rPr>
        <w:t xml:space="preserve"> објек</w:t>
      </w:r>
      <w:r w:rsidR="00AD4BC1">
        <w:rPr>
          <w:sz w:val="22"/>
          <w:szCs w:val="22"/>
          <w:lang w:val="sr-Cyrl-CS"/>
        </w:rPr>
        <w:t>а</w:t>
      </w:r>
      <w:r>
        <w:rPr>
          <w:sz w:val="22"/>
          <w:szCs w:val="22"/>
          <w:lang w:val="sr-Cyrl-CS"/>
        </w:rPr>
        <w:t>та .Породични стамб</w:t>
      </w:r>
      <w:r w:rsidR="008D130C">
        <w:rPr>
          <w:sz w:val="22"/>
          <w:szCs w:val="22"/>
          <w:lang w:val="sr-Cyrl-CS"/>
        </w:rPr>
        <w:t>ени објекат (1), спратности: П, површине габарита 101</w:t>
      </w:r>
      <w:r>
        <w:rPr>
          <w:sz w:val="22"/>
          <w:szCs w:val="22"/>
          <w:lang w:val="en-US"/>
        </w:rPr>
        <w:t>m</w:t>
      </w:r>
      <w:r w:rsidRPr="00B04E71">
        <w:rPr>
          <w:sz w:val="22"/>
          <w:szCs w:val="22"/>
          <w:lang w:val="sr-Cyrl-CS"/>
        </w:rPr>
        <w:t xml:space="preserve">2 објекат </w:t>
      </w:r>
      <w:r w:rsidR="008D130C">
        <w:rPr>
          <w:sz w:val="22"/>
          <w:szCs w:val="22"/>
          <w:lang w:val="sr-Cyrl-CS"/>
        </w:rPr>
        <w:t>без одобрења</w:t>
      </w:r>
      <w:r w:rsidRPr="00B04E71">
        <w:rPr>
          <w:sz w:val="22"/>
          <w:szCs w:val="22"/>
          <w:lang w:val="sr-Cyrl-CS"/>
        </w:rPr>
        <w:t xml:space="preserve"> за изградњу и п</w:t>
      </w:r>
      <w:r w:rsidR="008D130C">
        <w:rPr>
          <w:sz w:val="22"/>
          <w:szCs w:val="22"/>
          <w:lang w:val="sr-Cyrl-CS"/>
        </w:rPr>
        <w:t>омоћни</w:t>
      </w:r>
      <w:r w:rsidR="00DB4F82">
        <w:rPr>
          <w:sz w:val="22"/>
          <w:szCs w:val="22"/>
          <w:lang w:val="sr-Cyrl-CS"/>
        </w:rPr>
        <w:t>х</w:t>
      </w:r>
      <w:r w:rsidR="008D130C">
        <w:rPr>
          <w:sz w:val="22"/>
          <w:szCs w:val="22"/>
          <w:lang w:val="sr-Cyrl-CS"/>
        </w:rPr>
        <w:t xml:space="preserve">  објекат</w:t>
      </w:r>
      <w:r w:rsidR="00DB4F82">
        <w:rPr>
          <w:sz w:val="22"/>
          <w:szCs w:val="22"/>
          <w:lang w:val="sr-Cyrl-CS"/>
        </w:rPr>
        <w:t>а</w:t>
      </w:r>
      <w:r w:rsidR="008D130C">
        <w:rPr>
          <w:sz w:val="22"/>
          <w:szCs w:val="22"/>
          <w:lang w:val="sr-Cyrl-CS"/>
        </w:rPr>
        <w:t xml:space="preserve"> (3),спратности П,површине 118</w:t>
      </w:r>
      <w:r>
        <w:rPr>
          <w:sz w:val="22"/>
          <w:szCs w:val="22"/>
          <w:lang w:val="sr-Cyrl-CS"/>
        </w:rPr>
        <w:t>м2 изграђен</w:t>
      </w:r>
      <w:r w:rsidR="00DB4F82">
        <w:rPr>
          <w:sz w:val="22"/>
          <w:szCs w:val="22"/>
          <w:lang w:val="sr-Cyrl-CS"/>
        </w:rPr>
        <w:t>и</w:t>
      </w:r>
      <w:r>
        <w:rPr>
          <w:sz w:val="22"/>
          <w:szCs w:val="22"/>
          <w:lang w:val="sr-Cyrl-CS"/>
        </w:rPr>
        <w:t xml:space="preserve"> без одобрења за изградњу.   </w:t>
      </w: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  </w:t>
      </w:r>
      <w:r w:rsidRPr="00B04E71">
        <w:rPr>
          <w:sz w:val="22"/>
          <w:szCs w:val="22"/>
          <w:lang w:val="sr-Cyrl-CS"/>
        </w:rPr>
        <w:t xml:space="preserve">    </w:t>
      </w:r>
      <w:r>
        <w:rPr>
          <w:sz w:val="22"/>
          <w:szCs w:val="22"/>
          <w:lang w:val="sr-Cyrl-CS"/>
        </w:rPr>
        <w:t>Укупна површина свих об</w:t>
      </w:r>
      <w:r w:rsidR="008D130C">
        <w:rPr>
          <w:sz w:val="22"/>
          <w:szCs w:val="22"/>
          <w:lang w:val="sr-Cyrl-CS"/>
        </w:rPr>
        <w:t>јеката у захвату УП – износи 219</w:t>
      </w:r>
      <w:r>
        <w:rPr>
          <w:sz w:val="22"/>
          <w:szCs w:val="22"/>
          <w:lang w:val="en-US"/>
        </w:rPr>
        <w:t>m</w:t>
      </w:r>
      <w:r>
        <w:rPr>
          <w:sz w:val="22"/>
          <w:szCs w:val="22"/>
          <w:vertAlign w:val="superscript"/>
          <w:lang w:val="sr-Cyrl-CS"/>
        </w:rPr>
        <w:t>2</w:t>
      </w:r>
      <w:r>
        <w:rPr>
          <w:sz w:val="22"/>
          <w:szCs w:val="22"/>
          <w:lang w:val="sr-Cyrl-CS"/>
        </w:rPr>
        <w:t>. Површине постојећих објеката преузете су из листова непокретности, који су саставни део овог УП.</w:t>
      </w:r>
    </w:p>
    <w:p w:rsidR="00AF7A95" w:rsidRDefault="00AF7A95">
      <w:pPr>
        <w:tabs>
          <w:tab w:val="left" w:pos="0"/>
        </w:tabs>
        <w:jc w:val="both"/>
        <w:rPr>
          <w:color w:val="FF0000"/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ab/>
      </w:r>
      <w:r>
        <w:rPr>
          <w:sz w:val="22"/>
          <w:szCs w:val="22"/>
          <w:lang w:val="sr-Cyrl-CS"/>
        </w:rPr>
        <w:tab/>
      </w:r>
      <w:r>
        <w:rPr>
          <w:sz w:val="22"/>
          <w:szCs w:val="22"/>
          <w:lang w:val="sr-Cyrl-CS"/>
        </w:rPr>
        <w:tab/>
      </w:r>
      <w:r>
        <w:rPr>
          <w:sz w:val="22"/>
          <w:szCs w:val="22"/>
          <w:lang w:val="sr-Cyrl-CS"/>
        </w:rPr>
        <w:tab/>
      </w:r>
      <w:r>
        <w:rPr>
          <w:color w:val="FF0000"/>
          <w:sz w:val="22"/>
          <w:szCs w:val="22"/>
          <w:lang w:val="sr-Cyrl-CS"/>
        </w:rPr>
        <w:tab/>
      </w:r>
      <w:r>
        <w:rPr>
          <w:color w:val="FF0000"/>
          <w:sz w:val="22"/>
          <w:szCs w:val="22"/>
          <w:lang w:val="sr-Cyrl-CS"/>
        </w:rPr>
        <w:tab/>
      </w:r>
      <w:r>
        <w:rPr>
          <w:color w:val="FF0000"/>
          <w:sz w:val="22"/>
          <w:szCs w:val="22"/>
          <w:lang w:val="sr-Cyrl-CS"/>
        </w:rPr>
        <w:tab/>
      </w:r>
      <w:r>
        <w:rPr>
          <w:color w:val="FF0000"/>
          <w:sz w:val="22"/>
          <w:szCs w:val="22"/>
          <w:lang w:val="sr-Cyrl-CS"/>
        </w:rPr>
        <w:tab/>
        <w:t xml:space="preserve">   </w:t>
      </w:r>
    </w:p>
    <w:p w:rsidR="00AF7A95" w:rsidRDefault="00AF7A95">
      <w:pPr>
        <w:tabs>
          <w:tab w:val="left" w:pos="7470"/>
        </w:tabs>
        <w:jc w:val="both"/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ТАБЕЛА 1</w:t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  <w:t xml:space="preserve">        ПОСТОЈЕЋА ИЗГРАЂЕНОСТ</w:t>
      </w:r>
    </w:p>
    <w:p w:rsidR="00AF7A95" w:rsidRDefault="00AF7A95">
      <w:pPr>
        <w:tabs>
          <w:tab w:val="left" w:pos="7470"/>
        </w:tabs>
        <w:jc w:val="both"/>
        <w:rPr>
          <w:rFonts w:ascii="Arial Black" w:hAnsi="Arial Black"/>
          <w:sz w:val="12"/>
          <w:szCs w:val="12"/>
          <w:lang w:val="sr-Cyrl-CS"/>
        </w:rPr>
      </w:pPr>
    </w:p>
    <w:tbl>
      <w:tblPr>
        <w:tblW w:w="9222" w:type="dxa"/>
        <w:tblInd w:w="108" w:type="dxa"/>
        <w:tblLayout w:type="fixed"/>
        <w:tblLook w:val="0000"/>
      </w:tblPr>
      <w:tblGrid>
        <w:gridCol w:w="1080"/>
        <w:gridCol w:w="1080"/>
        <w:gridCol w:w="840"/>
        <w:gridCol w:w="1200"/>
        <w:gridCol w:w="1200"/>
        <w:gridCol w:w="1800"/>
        <w:gridCol w:w="960"/>
        <w:gridCol w:w="1062"/>
      </w:tblGrid>
      <w:tr w:rsidR="00AF7A95" w:rsidRPr="00DC0558" w:rsidTr="008D130C">
        <w:tc>
          <w:tcPr>
            <w:tcW w:w="2160" w:type="dxa"/>
            <w:gridSpan w:val="2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К.О. Крагујевац 3</w:t>
            </w:r>
          </w:p>
        </w:tc>
        <w:tc>
          <w:tcPr>
            <w:tcW w:w="7062" w:type="dxa"/>
            <w:gridSpan w:val="6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ПОСТОЈЕЋА ИЗГРАЂЕНОСТ У ЗАХВАТУ УП</w:t>
            </w:r>
          </w:p>
        </w:tc>
      </w:tr>
      <w:tr w:rsidR="00AF7A95" w:rsidTr="008D130C">
        <w:trPr>
          <w:cantSplit/>
          <w:trHeight w:hRule="exact" w:val="276"/>
        </w:trPr>
        <w:tc>
          <w:tcPr>
            <w:tcW w:w="216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катастар. парцела</w:t>
            </w:r>
          </w:p>
        </w:tc>
        <w:tc>
          <w:tcPr>
            <w:tcW w:w="5040" w:type="dxa"/>
            <w:gridSpan w:val="4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Објекти</w:t>
            </w:r>
          </w:p>
        </w:tc>
        <w:tc>
          <w:tcPr>
            <w:tcW w:w="96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6"/>
                <w:szCs w:val="6"/>
                <w:lang w:val="sr-Cyrl-CS"/>
              </w:rPr>
            </w:pPr>
          </w:p>
          <w:p w:rsidR="00AF7A95" w:rsidRDefault="00AF7A95">
            <w:pPr>
              <w:tabs>
                <w:tab w:val="left" w:pos="7470"/>
              </w:tabs>
              <w:jc w:val="center"/>
              <w:rPr>
                <w:rFonts w:ascii="Arial Black" w:hAnsi="Arial Black"/>
                <w:sz w:val="20"/>
                <w:szCs w:val="20"/>
                <w:lang w:val="sr-Cyrl-CS"/>
              </w:rPr>
            </w:pPr>
            <w:proofErr w:type="spellStart"/>
            <w:r>
              <w:rPr>
                <w:rFonts w:ascii="Arial Black" w:hAnsi="Arial Black"/>
                <w:sz w:val="20"/>
                <w:szCs w:val="20"/>
                <w:lang w:val="en-US"/>
              </w:rPr>
              <w:t>Sz</w:t>
            </w:r>
            <w:proofErr w:type="spellEnd"/>
            <w:r>
              <w:rPr>
                <w:rFonts w:ascii="Arial Black" w:hAnsi="Arial Black"/>
                <w:sz w:val="20"/>
                <w:szCs w:val="20"/>
                <w:lang w:val="en-US"/>
              </w:rPr>
              <w:t>/%</w:t>
            </w: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062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6"/>
                <w:szCs w:val="6"/>
                <w:lang w:val="sr-Cyrl-CS"/>
              </w:rPr>
            </w:pPr>
          </w:p>
          <w:p w:rsidR="00AF7A95" w:rsidRDefault="00AF7A95">
            <w:pPr>
              <w:tabs>
                <w:tab w:val="left" w:pos="7470"/>
              </w:tabs>
              <w:jc w:val="center"/>
              <w:rPr>
                <w:rFonts w:ascii="Arial Black" w:hAnsi="Arial Black"/>
                <w:sz w:val="18"/>
                <w:szCs w:val="18"/>
                <w:lang w:val="en-US"/>
              </w:rPr>
            </w:pPr>
            <w:r>
              <w:rPr>
                <w:rFonts w:ascii="Arial Black" w:hAnsi="Arial Black"/>
                <w:sz w:val="18"/>
                <w:szCs w:val="18"/>
                <w:lang w:val="en-US"/>
              </w:rPr>
              <w:t>Si</w:t>
            </w:r>
          </w:p>
        </w:tc>
      </w:tr>
      <w:tr w:rsidR="00AF7A95" w:rsidTr="008D130C">
        <w:trPr>
          <w:cantSplit/>
          <w:trHeight w:hRule="exact" w:val="236"/>
        </w:trPr>
        <w:tc>
          <w:tcPr>
            <w:tcW w:w="108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бр. к.п.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vertAlign w:val="superscript"/>
                <w:lang w:val="en-U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Пов./</w:t>
            </w:r>
            <w:r>
              <w:rPr>
                <w:rFonts w:ascii="Arial Black" w:hAnsi="Arial Black"/>
                <w:sz w:val="16"/>
                <w:szCs w:val="16"/>
                <w:lang w:val="en-U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en-US"/>
              </w:rPr>
              <w:t>2</w:t>
            </w:r>
          </w:p>
        </w:tc>
        <w:tc>
          <w:tcPr>
            <w:tcW w:w="84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rPr>
                <w:rFonts w:ascii="Arial Black" w:hAnsi="Arial Black"/>
                <w:sz w:val="16"/>
                <w:szCs w:val="16"/>
                <w:lang w:val="en-U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Бр.</w:t>
            </w:r>
            <w:proofErr w:type="spellStart"/>
            <w:r>
              <w:rPr>
                <w:rFonts w:ascii="Arial Black" w:hAnsi="Arial Black"/>
                <w:sz w:val="16"/>
                <w:szCs w:val="16"/>
                <w:lang w:val="en-US"/>
              </w:rPr>
              <w:t>обј</w:t>
            </w:r>
            <w:proofErr w:type="spellEnd"/>
            <w:r>
              <w:rPr>
                <w:rFonts w:ascii="Arial Black" w:hAnsi="Arial Black"/>
                <w:sz w:val="16"/>
                <w:szCs w:val="16"/>
                <w:lang w:val="en-US"/>
              </w:rPr>
              <w:t>.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rPr>
                <w:rFonts w:ascii="Arial Black" w:hAnsi="Arial Black"/>
                <w:sz w:val="14"/>
                <w:szCs w:val="14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Габарит/</w:t>
            </w:r>
            <w:r>
              <w:rPr>
                <w:rFonts w:ascii="Arial Black" w:hAnsi="Arial Black"/>
                <w:sz w:val="14"/>
                <w:szCs w:val="14"/>
                <w:lang w:val="en-US"/>
              </w:rPr>
              <w:t>m</w:t>
            </w:r>
            <w:r>
              <w:rPr>
                <w:rFonts w:ascii="Arial Black" w:hAnsi="Arial Black"/>
                <w:sz w:val="14"/>
                <w:szCs w:val="14"/>
                <w:vertAlign w:val="superscript"/>
                <w:lang w:val="sr-Cyrl-CS"/>
              </w:rPr>
              <w:t>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rPr>
                <w:rFonts w:ascii="Arial Black" w:hAnsi="Arial Black"/>
                <w:sz w:val="14"/>
                <w:szCs w:val="14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Pbr обј./</w:t>
            </w:r>
            <w:r>
              <w:rPr>
                <w:rFonts w:ascii="Arial Black" w:hAnsi="Arial Black"/>
                <w:sz w:val="14"/>
                <w:szCs w:val="14"/>
                <w:lang w:val="en-US"/>
              </w:rPr>
              <w:t>m</w:t>
            </w:r>
            <w:r>
              <w:rPr>
                <w:rFonts w:ascii="Arial Black" w:hAnsi="Arial Black"/>
                <w:sz w:val="14"/>
                <w:szCs w:val="14"/>
                <w:vertAlign w:val="superscript"/>
                <w:lang w:val="sr-Cyrl-CS"/>
              </w:rPr>
              <w:t>2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en-US"/>
              </w:rPr>
            </w:pPr>
            <w:proofErr w:type="spellStart"/>
            <w:r>
              <w:rPr>
                <w:rFonts w:ascii="Arial Black" w:hAnsi="Arial Black"/>
                <w:sz w:val="16"/>
                <w:szCs w:val="16"/>
                <w:lang w:val="en-US"/>
              </w:rPr>
              <w:t>Спратност</w:t>
            </w:r>
            <w:proofErr w:type="spellEnd"/>
          </w:p>
        </w:tc>
        <w:tc>
          <w:tcPr>
            <w:tcW w:w="9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/>
        </w:tc>
        <w:tc>
          <w:tcPr>
            <w:tcW w:w="1062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AF7A95" w:rsidRDefault="00AF7A95"/>
        </w:tc>
      </w:tr>
      <w:tr w:rsidR="00AF7A95" w:rsidTr="008D130C">
        <w:tc>
          <w:tcPr>
            <w:tcW w:w="1080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D130C" w:rsidP="00CB354D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Део 9349</w:t>
            </w:r>
          </w:p>
        </w:tc>
        <w:tc>
          <w:tcPr>
            <w:tcW w:w="108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 xml:space="preserve">      169</w:t>
            </w:r>
          </w:p>
        </w:tc>
        <w:tc>
          <w:tcPr>
            <w:tcW w:w="840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1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6"/>
                <w:szCs w:val="16"/>
                <w:lang w:val="sr-Cyrl-CS"/>
              </w:rPr>
            </w:pPr>
            <w:r>
              <w:rPr>
                <w:sz w:val="16"/>
                <w:szCs w:val="16"/>
                <w:lang w:val="sr-Cyrl-CS"/>
              </w:rPr>
              <w:t>24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6"/>
                <w:szCs w:val="16"/>
                <w:lang w:val="sr-Cyrl-CS"/>
              </w:rPr>
            </w:pPr>
            <w:r>
              <w:rPr>
                <w:sz w:val="16"/>
                <w:szCs w:val="16"/>
                <w:lang w:val="sr-Cyrl-CS"/>
              </w:rPr>
              <w:t>2</w:t>
            </w:r>
            <w:r w:rsidR="00CB354D">
              <w:rPr>
                <w:sz w:val="16"/>
                <w:szCs w:val="16"/>
                <w:lang w:val="sr-Cyrl-CS"/>
              </w:rPr>
              <w:t>4</w:t>
            </w:r>
          </w:p>
        </w:tc>
        <w:tc>
          <w:tcPr>
            <w:tcW w:w="180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CB354D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приземље</w:t>
            </w:r>
          </w:p>
        </w:tc>
        <w:tc>
          <w:tcPr>
            <w:tcW w:w="960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14</w:t>
            </w:r>
          </w:p>
        </w:tc>
        <w:tc>
          <w:tcPr>
            <w:tcW w:w="1062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CB354D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0,</w:t>
            </w:r>
            <w:r w:rsidR="008D130C">
              <w:rPr>
                <w:sz w:val="18"/>
                <w:szCs w:val="18"/>
                <w:lang w:val="sr-Cyrl-CS"/>
              </w:rPr>
              <w:t>14</w:t>
            </w:r>
          </w:p>
        </w:tc>
      </w:tr>
      <w:tr w:rsidR="00AF7A95" w:rsidTr="008D130C">
        <w:tc>
          <w:tcPr>
            <w:tcW w:w="1080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9350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8D130C" w:rsidP="00CB354D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409</w:t>
            </w:r>
          </w:p>
        </w:tc>
        <w:tc>
          <w:tcPr>
            <w:tcW w:w="840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4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6"/>
                <w:szCs w:val="16"/>
                <w:lang w:val="sr-Cyrl-CS"/>
              </w:rPr>
            </w:pPr>
            <w:r>
              <w:rPr>
                <w:sz w:val="16"/>
                <w:szCs w:val="16"/>
                <w:lang w:val="sr-Cyrl-CS"/>
              </w:rPr>
              <w:t>219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6"/>
                <w:szCs w:val="16"/>
                <w:lang w:val="sr-Cyrl-CS"/>
              </w:rPr>
            </w:pPr>
            <w:r>
              <w:rPr>
                <w:sz w:val="16"/>
                <w:szCs w:val="16"/>
                <w:lang w:val="sr-Cyrl-CS"/>
              </w:rPr>
              <w:t>219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приземље</w:t>
            </w:r>
          </w:p>
        </w:tc>
        <w:tc>
          <w:tcPr>
            <w:tcW w:w="960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54</w:t>
            </w:r>
          </w:p>
        </w:tc>
        <w:tc>
          <w:tcPr>
            <w:tcW w:w="1062" w:type="dxa"/>
            <w:tcBorders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0,54</w:t>
            </w:r>
          </w:p>
        </w:tc>
      </w:tr>
      <w:tr w:rsidR="00AF7A95" w:rsidTr="008D130C">
        <w:tc>
          <w:tcPr>
            <w:tcW w:w="108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7470"/>
              </w:tabs>
              <w:snapToGrid w:val="0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b/>
                <w:sz w:val="16"/>
                <w:szCs w:val="16"/>
                <w:lang w:val="sr-Cyrl-CS"/>
              </w:rPr>
              <w:t xml:space="preserve"> свега  </w:t>
            </w:r>
            <w:r>
              <w:rPr>
                <w:rFonts w:ascii="Arial Black" w:hAnsi="Arial Black"/>
                <w:sz w:val="18"/>
                <w:szCs w:val="18"/>
                <w:lang w:val="sr-Cyrl-CS"/>
              </w:rPr>
              <w:t>УП</w:t>
            </w:r>
          </w:p>
        </w:tc>
        <w:tc>
          <w:tcPr>
            <w:tcW w:w="108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578</w:t>
            </w:r>
          </w:p>
        </w:tc>
        <w:tc>
          <w:tcPr>
            <w:tcW w:w="84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5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243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8D130C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243</w:t>
            </w:r>
          </w:p>
        </w:tc>
        <w:tc>
          <w:tcPr>
            <w:tcW w:w="180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пр.-спрат</w:t>
            </w:r>
          </w:p>
        </w:tc>
        <w:tc>
          <w:tcPr>
            <w:tcW w:w="96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084A95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42</w:t>
            </w:r>
          </w:p>
        </w:tc>
        <w:tc>
          <w:tcPr>
            <w:tcW w:w="1062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AF7A95" w:rsidRDefault="00DB4F82" w:rsidP="008D130C">
            <w:pPr>
              <w:tabs>
                <w:tab w:val="left" w:pos="747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0.42</w:t>
            </w:r>
          </w:p>
        </w:tc>
      </w:tr>
    </w:tbl>
    <w:p w:rsidR="00AF7A95" w:rsidRDefault="00AF7A95">
      <w:pPr>
        <w:tabs>
          <w:tab w:val="left" w:pos="7470"/>
        </w:tabs>
        <w:jc w:val="both"/>
        <w:rPr>
          <w:sz w:val="16"/>
          <w:szCs w:val="16"/>
          <w:lang w:val="sr-Cyrl-CS"/>
        </w:rPr>
      </w:pPr>
      <w:r>
        <w:rPr>
          <w:b/>
          <w:sz w:val="16"/>
          <w:szCs w:val="16"/>
          <w:lang w:val="sr-Cyrl-CS"/>
        </w:rPr>
        <w:t xml:space="preserve">Напомена: </w:t>
      </w:r>
      <w:r>
        <w:rPr>
          <w:sz w:val="16"/>
          <w:szCs w:val="16"/>
          <w:lang w:val="sr-Cyrl-CS"/>
        </w:rPr>
        <w:t xml:space="preserve">површине постојећих објеката преузете су из листова непокретности за к.п. </w:t>
      </w:r>
      <w:r w:rsidR="008D130C">
        <w:rPr>
          <w:sz w:val="16"/>
          <w:szCs w:val="16"/>
          <w:lang w:val="sr-Cyrl-CS"/>
        </w:rPr>
        <w:t>део 9349 и 9350</w:t>
      </w:r>
      <w:r>
        <w:rPr>
          <w:sz w:val="16"/>
          <w:szCs w:val="16"/>
          <w:lang w:val="sr-Cyrl-CS"/>
        </w:rPr>
        <w:t xml:space="preserve">  који су саставни део овог УП (поглавље: ПРИЛОГ- достављена документација).</w:t>
      </w:r>
    </w:p>
    <w:p w:rsidR="00D9651E" w:rsidRPr="00D9651E" w:rsidRDefault="00D9651E">
      <w:pPr>
        <w:tabs>
          <w:tab w:val="left" w:pos="0"/>
        </w:tabs>
        <w:jc w:val="both"/>
        <w:rPr>
          <w:lang w:val="en-US"/>
        </w:rPr>
      </w:pPr>
    </w:p>
    <w:p w:rsidR="00AF7A95" w:rsidRDefault="00AF7A95">
      <w:pPr>
        <w:tabs>
          <w:tab w:val="left" w:pos="0"/>
        </w:tabs>
        <w:rPr>
          <w:color w:val="FF0000"/>
          <w:lang w:val="sr-Cyrl-CS"/>
        </w:rPr>
      </w:pPr>
      <w:r>
        <w:rPr>
          <w:color w:val="FF0000"/>
          <w:lang w:val="sr-Cyrl-CS"/>
        </w:rPr>
        <w:tab/>
      </w: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lang w:val="sr-Cyrl-CS"/>
        </w:rPr>
        <w:t xml:space="preserve">           </w:t>
      </w:r>
      <w:r>
        <w:rPr>
          <w:sz w:val="22"/>
          <w:szCs w:val="22"/>
          <w:lang w:val="sr-Cyrl-CS"/>
        </w:rPr>
        <w:t xml:space="preserve">Анализа постојеће изграђености на катастарским парцелама (дата у табели 1) показује да су </w:t>
      </w:r>
      <w:proofErr w:type="spellStart"/>
      <w:r>
        <w:rPr>
          <w:sz w:val="22"/>
          <w:szCs w:val="22"/>
          <w:lang w:val="en-US"/>
        </w:rPr>
        <w:t>Sz</w:t>
      </w:r>
      <w:proofErr w:type="spellEnd"/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>и</w:t>
      </w:r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en-US"/>
        </w:rPr>
        <w:t>Si</w:t>
      </w:r>
      <w:r>
        <w:rPr>
          <w:sz w:val="22"/>
          <w:szCs w:val="22"/>
          <w:lang w:val="sr-Cyrl-CS"/>
        </w:rPr>
        <w:t xml:space="preserve"> знатно мањи од планираних ГП-ом Крагујевац 2015. за тај део градског подручја. Формирањем нове грађевинске парцеле, у складу са правним и </w:t>
      </w:r>
      <w:r>
        <w:rPr>
          <w:sz w:val="22"/>
          <w:szCs w:val="22"/>
          <w:lang w:val="sr-Cyrl-CS"/>
        </w:rPr>
        <w:lastRenderedPageBreak/>
        <w:t xml:space="preserve">планским основом за </w:t>
      </w:r>
      <w:r w:rsidR="003C6643">
        <w:rPr>
          <w:sz w:val="22"/>
          <w:szCs w:val="22"/>
          <w:lang w:val="sr-Cyrl-CS"/>
        </w:rPr>
        <w:t>пројектовање високих објеката</w:t>
      </w:r>
      <w:r>
        <w:rPr>
          <w:sz w:val="22"/>
          <w:szCs w:val="22"/>
          <w:lang w:val="sr-Cyrl-CS"/>
        </w:rPr>
        <w:t>, стичу се услови за рационалније коришћење грађевинског земљишта.</w:t>
      </w:r>
    </w:p>
    <w:p w:rsidR="00AF7A95" w:rsidRDefault="00AF7A95">
      <w:pPr>
        <w:tabs>
          <w:tab w:val="left" w:pos="0"/>
        </w:tabs>
        <w:jc w:val="both"/>
        <w:rPr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ab/>
        <w:t xml:space="preserve">У профилу улица  </w:t>
      </w:r>
      <w:r w:rsidR="00FC2D81">
        <w:rPr>
          <w:sz w:val="22"/>
          <w:szCs w:val="22"/>
          <w:lang w:val="sr-Cyrl-CS"/>
        </w:rPr>
        <w:t xml:space="preserve">Краља Милана </w:t>
      </w:r>
      <w:r w:rsidR="00FC2D81">
        <w:rPr>
          <w:sz w:val="22"/>
          <w:szCs w:val="22"/>
          <w:lang w:val="en-US"/>
        </w:rPr>
        <w:t>IV</w:t>
      </w:r>
      <w:r w:rsidR="00FC2D81">
        <w:rPr>
          <w:sz w:val="22"/>
          <w:szCs w:val="22"/>
          <w:lang w:val="sr-Cyrl-CS"/>
        </w:rPr>
        <w:t xml:space="preserve"> и</w:t>
      </w:r>
      <w:r w:rsidR="00FC2D81" w:rsidRPr="00B04E71">
        <w:rPr>
          <w:sz w:val="22"/>
          <w:szCs w:val="22"/>
          <w:lang w:val="sr-Cyrl-CS"/>
        </w:rPr>
        <w:t xml:space="preserve"> </w:t>
      </w:r>
      <w:r w:rsidR="00FC2D81">
        <w:rPr>
          <w:sz w:val="22"/>
          <w:szCs w:val="22"/>
          <w:lang w:val="sr-Cyrl-CS"/>
        </w:rPr>
        <w:t>Мирка Јовановића</w:t>
      </w:r>
      <w:r>
        <w:rPr>
          <w:sz w:val="22"/>
          <w:szCs w:val="22"/>
          <w:lang w:val="sr-Cyrl-CS"/>
        </w:rPr>
        <w:t>, изведени су делови градске инфраструктуре: струја, водовод, канализација за одвођење отпадних и површинских вода, гас</w:t>
      </w:r>
      <w:r w:rsidR="00AD4BC1">
        <w:rPr>
          <w:sz w:val="22"/>
          <w:szCs w:val="22"/>
          <w:lang w:val="sr-Cyrl-CS"/>
        </w:rPr>
        <w:t xml:space="preserve">.елекрика </w:t>
      </w:r>
      <w:r>
        <w:rPr>
          <w:sz w:val="22"/>
          <w:szCs w:val="22"/>
          <w:lang w:val="sr-Cyrl-CS"/>
        </w:rPr>
        <w:t xml:space="preserve"> и телефон. На топографско – катастарском плану нису приказане трасе већ само надземне шахте</w:t>
      </w:r>
      <w:r w:rsidRPr="00B04E71">
        <w:rPr>
          <w:sz w:val="22"/>
          <w:szCs w:val="22"/>
          <w:lang w:val="sr-Cyrl-CS"/>
        </w:rPr>
        <w:t>,</w:t>
      </w:r>
      <w:r>
        <w:rPr>
          <w:sz w:val="22"/>
          <w:szCs w:val="22"/>
          <w:lang w:val="sr-Cyrl-CS"/>
        </w:rPr>
        <w:t xml:space="preserve"> стубови електро </w:t>
      </w:r>
      <w:r w:rsidRPr="00B04E71">
        <w:rPr>
          <w:sz w:val="22"/>
          <w:szCs w:val="22"/>
          <w:lang w:val="sr-Cyrl-CS"/>
        </w:rPr>
        <w:t>и ТТ мреже</w:t>
      </w:r>
      <w:r>
        <w:rPr>
          <w:sz w:val="22"/>
          <w:szCs w:val="22"/>
          <w:lang w:val="sr-Cyrl-CS"/>
        </w:rPr>
        <w:t xml:space="preserve">. </w:t>
      </w:r>
    </w:p>
    <w:p w:rsidR="00084A95" w:rsidRPr="006B7974" w:rsidRDefault="00084A95">
      <w:pPr>
        <w:tabs>
          <w:tab w:val="left" w:pos="0"/>
        </w:tabs>
        <w:jc w:val="both"/>
        <w:rPr>
          <w:lang w:val="sr-Cyrl-CS"/>
        </w:rPr>
      </w:pPr>
    </w:p>
    <w:p w:rsidR="00084A95" w:rsidRPr="00B04E71" w:rsidRDefault="00084A95">
      <w:pPr>
        <w:tabs>
          <w:tab w:val="left" w:pos="0"/>
        </w:tabs>
        <w:jc w:val="both"/>
        <w:rPr>
          <w:lang w:val="sr-Cyrl-CS"/>
        </w:rPr>
      </w:pPr>
    </w:p>
    <w:p w:rsidR="00AF7A95" w:rsidRPr="00B04E71" w:rsidRDefault="00AF7A95">
      <w:pPr>
        <w:tabs>
          <w:tab w:val="left" w:pos="0"/>
        </w:tabs>
        <w:rPr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caps/>
          <w:sz w:val="18"/>
          <w:szCs w:val="18"/>
          <w:lang w:val="sr-Cyrl-CS"/>
        </w:rPr>
      </w:pPr>
      <w:r>
        <w:rPr>
          <w:rFonts w:ascii="Arial Black" w:hAnsi="Arial Black"/>
          <w:caps/>
          <w:sz w:val="18"/>
          <w:szCs w:val="18"/>
          <w:lang w:val="sr-Cyrl-CS"/>
        </w:rPr>
        <w:t>табела 2</w:t>
      </w:r>
      <w:r>
        <w:rPr>
          <w:rFonts w:ascii="Arial Black" w:hAnsi="Arial Black"/>
          <w:caps/>
          <w:sz w:val="18"/>
          <w:szCs w:val="18"/>
          <w:lang w:val="sr-Cyrl-CS"/>
        </w:rPr>
        <w:tab/>
      </w:r>
      <w:r>
        <w:rPr>
          <w:rFonts w:ascii="Arial Black" w:hAnsi="Arial Black"/>
          <w:caps/>
          <w:sz w:val="18"/>
          <w:szCs w:val="18"/>
          <w:lang w:val="sr-Cyrl-CS"/>
        </w:rPr>
        <w:tab/>
      </w:r>
      <w:r>
        <w:rPr>
          <w:rFonts w:ascii="Arial Black" w:hAnsi="Arial Black"/>
          <w:caps/>
          <w:sz w:val="18"/>
          <w:szCs w:val="18"/>
          <w:lang w:val="sr-Cyrl-CS"/>
        </w:rPr>
        <w:tab/>
      </w:r>
      <w:r>
        <w:rPr>
          <w:rFonts w:ascii="Arial Black" w:hAnsi="Arial Black"/>
          <w:caps/>
          <w:sz w:val="18"/>
          <w:szCs w:val="18"/>
          <w:lang w:val="sr-Cyrl-CS"/>
        </w:rPr>
        <w:tab/>
        <w:t xml:space="preserve">         опремљеност парцела инфраструктуром</w:t>
      </w:r>
    </w:p>
    <w:tbl>
      <w:tblPr>
        <w:tblW w:w="0" w:type="auto"/>
        <w:tblInd w:w="108" w:type="dxa"/>
        <w:tblLayout w:type="fixed"/>
        <w:tblLook w:val="0000"/>
      </w:tblPr>
      <w:tblGrid>
        <w:gridCol w:w="2220"/>
        <w:gridCol w:w="1440"/>
        <w:gridCol w:w="1440"/>
        <w:gridCol w:w="1560"/>
        <w:gridCol w:w="2418"/>
      </w:tblGrid>
      <w:tr w:rsidR="00AF7A95">
        <w:tc>
          <w:tcPr>
            <w:tcW w:w="222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Врста инфраструктуре</w:t>
            </w:r>
          </w:p>
        </w:tc>
        <w:tc>
          <w:tcPr>
            <w:tcW w:w="144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Кат. парцела</w:t>
            </w:r>
          </w:p>
        </w:tc>
        <w:tc>
          <w:tcPr>
            <w:tcW w:w="144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Пост. прикљ.</w:t>
            </w:r>
          </w:p>
        </w:tc>
        <w:tc>
          <w:tcPr>
            <w:tcW w:w="156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Грађ. парцела</w:t>
            </w:r>
          </w:p>
        </w:tc>
        <w:tc>
          <w:tcPr>
            <w:tcW w:w="2418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Нови услови за прикљ.</w:t>
            </w:r>
          </w:p>
        </w:tc>
      </w:tr>
      <w:tr w:rsidR="00AF7A95">
        <w:trPr>
          <w:cantSplit/>
          <w:trHeight w:hRule="exact" w:val="229"/>
        </w:trPr>
        <w:tc>
          <w:tcPr>
            <w:tcW w:w="2220" w:type="dxa"/>
            <w:vMerge w:val="restart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Водовод</w:t>
            </w:r>
          </w:p>
        </w:tc>
        <w:tc>
          <w:tcPr>
            <w:tcW w:w="144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</w:p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</w:p>
          <w:p w:rsidR="00AF7A95" w:rsidRPr="004F5817" w:rsidRDefault="00FC2D81" w:rsidP="004F5817">
            <w:pPr>
              <w:tabs>
                <w:tab w:val="left" w:pos="0"/>
              </w:tabs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color w:val="auto"/>
                <w:sz w:val="18"/>
                <w:szCs w:val="18"/>
                <w:lang w:val="sr-Cyrl-CS"/>
              </w:rPr>
              <w:t>део 9349 и 9350</w:t>
            </w:r>
          </w:p>
          <w:p w:rsidR="00AF7A95" w:rsidRDefault="00AF7A95">
            <w:pPr>
              <w:tabs>
                <w:tab w:val="left" w:pos="0"/>
              </w:tabs>
              <w:jc w:val="center"/>
              <w:rPr>
                <w:sz w:val="18"/>
                <w:szCs w:val="18"/>
                <w:lang w:val="sr-Cyrl-CS"/>
              </w:rPr>
            </w:pPr>
          </w:p>
        </w:tc>
        <w:tc>
          <w:tcPr>
            <w:tcW w:w="144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A</w:t>
            </w:r>
          </w:p>
        </w:tc>
        <w:tc>
          <w:tcPr>
            <w:tcW w:w="2418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23"/>
        </w:trPr>
        <w:tc>
          <w:tcPr>
            <w:tcW w:w="2220" w:type="dxa"/>
            <w:vMerge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194"/>
        </w:trPr>
        <w:tc>
          <w:tcPr>
            <w:tcW w:w="2220" w:type="dxa"/>
            <w:vMerge w:val="restart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Фекална канализација</w:t>
            </w:r>
          </w:p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/>
        </w:tc>
      </w:tr>
      <w:tr w:rsidR="00AF7A95">
        <w:trPr>
          <w:cantSplit/>
          <w:trHeight w:hRule="exact" w:val="23"/>
        </w:trPr>
        <w:tc>
          <w:tcPr>
            <w:tcW w:w="2220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194"/>
        </w:trPr>
        <w:tc>
          <w:tcPr>
            <w:tcW w:w="2220" w:type="dxa"/>
            <w:vMerge w:val="restart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Кишна канализација</w:t>
            </w:r>
          </w:p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/>
        </w:tc>
      </w:tr>
      <w:tr w:rsidR="00AF7A95">
        <w:trPr>
          <w:cantSplit/>
          <w:trHeight w:hRule="exact" w:val="23"/>
        </w:trPr>
        <w:tc>
          <w:tcPr>
            <w:tcW w:w="2220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194"/>
        </w:trPr>
        <w:tc>
          <w:tcPr>
            <w:tcW w:w="2220" w:type="dxa"/>
            <w:vMerge w:val="restart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Електрична енергија</w:t>
            </w:r>
          </w:p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/>
        </w:tc>
      </w:tr>
      <w:tr w:rsidR="00AF7A95">
        <w:trPr>
          <w:cantSplit/>
          <w:trHeight w:hRule="exact" w:val="23"/>
        </w:trPr>
        <w:tc>
          <w:tcPr>
            <w:tcW w:w="2220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4F5817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4F5817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194"/>
        </w:trPr>
        <w:tc>
          <w:tcPr>
            <w:tcW w:w="2220" w:type="dxa"/>
            <w:vMerge w:val="restart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Грејање-топловод</w:t>
            </w:r>
          </w:p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/>
        </w:tc>
      </w:tr>
      <w:tr w:rsidR="00AF7A95">
        <w:trPr>
          <w:cantSplit/>
          <w:trHeight w:hRule="exact" w:val="23"/>
        </w:trPr>
        <w:tc>
          <w:tcPr>
            <w:tcW w:w="2220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FC2D81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FC2D81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194"/>
        </w:trPr>
        <w:tc>
          <w:tcPr>
            <w:tcW w:w="2220" w:type="dxa"/>
            <w:vMerge w:val="restart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Грејање-гас</w:t>
            </w:r>
          </w:p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/>
        </w:tc>
      </w:tr>
      <w:tr w:rsidR="00AF7A95">
        <w:trPr>
          <w:cantSplit/>
          <w:trHeight w:hRule="exact" w:val="23"/>
        </w:trPr>
        <w:tc>
          <w:tcPr>
            <w:tcW w:w="2220" w:type="dxa"/>
            <w:vMerge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 w:val="restart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+</w:t>
            </w:r>
          </w:p>
        </w:tc>
      </w:tr>
      <w:tr w:rsidR="00AF7A95">
        <w:trPr>
          <w:cantSplit/>
          <w:trHeight w:hRule="exact" w:val="316"/>
        </w:trPr>
        <w:tc>
          <w:tcPr>
            <w:tcW w:w="222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</w:tabs>
              <w:snapToGrid w:val="0"/>
              <w:jc w:val="both"/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ТТ инсталације</w:t>
            </w:r>
          </w:p>
        </w:tc>
        <w:tc>
          <w:tcPr>
            <w:tcW w:w="14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440" w:type="dxa"/>
            <w:vMerge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5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2418" w:type="dxa"/>
            <w:vMerge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AF7A95" w:rsidRDefault="00AF7A95"/>
        </w:tc>
      </w:tr>
    </w:tbl>
    <w:p w:rsidR="00AF7A95" w:rsidRDefault="00AF7A95">
      <w:pPr>
        <w:tabs>
          <w:tab w:val="left" w:pos="0"/>
        </w:tabs>
      </w:pPr>
    </w:p>
    <w:p w:rsidR="00AF7A95" w:rsidRDefault="00AF7A95">
      <w:pPr>
        <w:tabs>
          <w:tab w:val="left" w:pos="0"/>
        </w:tabs>
        <w:rPr>
          <w:color w:val="FF0000"/>
        </w:rPr>
      </w:pP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1.5.5.ЕЛЕМЕНТИ ЗА ФОРМИРАЊЕ ПАРЦЕЛЕ:</w:t>
      </w:r>
    </w:p>
    <w:p w:rsidR="00AF7A95" w:rsidRDefault="00AF7A95">
      <w:pPr>
        <w:tabs>
          <w:tab w:val="left" w:pos="0"/>
        </w:tabs>
        <w:rPr>
          <w:b/>
          <w:bCs/>
          <w:color w:val="FF0000"/>
          <w:sz w:val="22"/>
          <w:szCs w:val="22"/>
          <w:lang w:val="sr-Cyrl-CS"/>
        </w:rPr>
      </w:pPr>
      <w:r>
        <w:rPr>
          <w:b/>
          <w:bCs/>
          <w:color w:val="FF0000"/>
          <w:sz w:val="22"/>
          <w:szCs w:val="22"/>
          <w:lang w:val="sr-Cyrl-CS"/>
        </w:rPr>
        <w:t xml:space="preserve">         </w:t>
      </w:r>
    </w:p>
    <w:p w:rsidR="004F5817" w:rsidRDefault="00AF7A95" w:rsidP="004F5817">
      <w:pPr>
        <w:jc w:val="both"/>
        <w:rPr>
          <w:sz w:val="22"/>
          <w:szCs w:val="22"/>
          <w:lang w:val="sr-Cyrl-CS"/>
        </w:rPr>
      </w:pPr>
      <w:r>
        <w:rPr>
          <w:b/>
          <w:bCs/>
          <w:color w:val="FF0000"/>
          <w:sz w:val="22"/>
          <w:szCs w:val="22"/>
          <w:lang w:val="sr-Cyrl-CS"/>
        </w:rPr>
        <w:t xml:space="preserve">     </w:t>
      </w:r>
      <w:r>
        <w:rPr>
          <w:b/>
          <w:bCs/>
          <w:sz w:val="22"/>
          <w:szCs w:val="22"/>
          <w:lang w:val="sr-Cyrl-CS"/>
        </w:rPr>
        <w:t xml:space="preserve">  </w:t>
      </w:r>
      <w:r w:rsidR="003C6643">
        <w:rPr>
          <w:sz w:val="22"/>
          <w:szCs w:val="22"/>
          <w:lang w:val="sr-Cyrl-CS"/>
        </w:rPr>
        <w:t>Парцеле обухваћене</w:t>
      </w:r>
      <w:r>
        <w:rPr>
          <w:sz w:val="22"/>
          <w:szCs w:val="22"/>
          <w:lang w:val="sr-Cyrl-CS"/>
        </w:rPr>
        <w:t xml:space="preserve"> овим Урбанистичким пројектом  обухваћена је </w:t>
      </w:r>
      <w:r>
        <w:rPr>
          <w:sz w:val="18"/>
          <w:szCs w:val="18"/>
          <w:lang w:val="sr-Cyrl-CS"/>
        </w:rPr>
        <w:t>РП</w:t>
      </w:r>
      <w:r>
        <w:rPr>
          <w:sz w:val="22"/>
          <w:szCs w:val="22"/>
          <w:lang w:val="sr-Cyrl-CS"/>
        </w:rPr>
        <w:t xml:space="preserve">-ом </w:t>
      </w:r>
      <w:r w:rsidR="00FC2D81">
        <w:rPr>
          <w:sz w:val="18"/>
          <w:szCs w:val="18"/>
          <w:lang w:val="sr-Cyrl-CS"/>
        </w:rPr>
        <w:t>НАСЕЉЕ ВАШАРИШТЕ</w:t>
      </w:r>
      <w:r>
        <w:rPr>
          <w:sz w:val="18"/>
          <w:szCs w:val="18"/>
          <w:lang w:val="sr-Cyrl-CS"/>
        </w:rPr>
        <w:t xml:space="preserve"> </w:t>
      </w:r>
      <w:r>
        <w:rPr>
          <w:sz w:val="22"/>
          <w:szCs w:val="22"/>
          <w:lang w:val="sr-Cyrl-CS"/>
        </w:rPr>
        <w:t xml:space="preserve">у зони становања високих густина </w:t>
      </w:r>
      <w:r>
        <w:rPr>
          <w:b/>
          <w:sz w:val="22"/>
          <w:szCs w:val="22"/>
          <w:lang w:val="sr-Cyrl-CS"/>
        </w:rPr>
        <w:t xml:space="preserve">А </w:t>
      </w:r>
      <w:r w:rsidR="00FC2D81">
        <w:rPr>
          <w:b/>
          <w:sz w:val="22"/>
          <w:szCs w:val="22"/>
          <w:vertAlign w:val="subscript"/>
          <w:lang w:val="sr-Cyrl-CS"/>
        </w:rPr>
        <w:t>2.2</w:t>
      </w:r>
      <w:r>
        <w:rPr>
          <w:b/>
          <w:sz w:val="22"/>
          <w:szCs w:val="22"/>
          <w:vertAlign w:val="subscript"/>
          <w:lang w:val="sr-Cyrl-CS"/>
        </w:rPr>
        <w:t>.</w:t>
      </w:r>
      <w:r>
        <w:rPr>
          <w:sz w:val="22"/>
          <w:szCs w:val="22"/>
          <w:lang w:val="sr-Cyrl-CS"/>
        </w:rPr>
        <w:t xml:space="preserve"> </w:t>
      </w:r>
      <w:r>
        <w:rPr>
          <w:sz w:val="18"/>
          <w:szCs w:val="18"/>
          <w:lang w:val="sr-Cyrl-CS"/>
        </w:rPr>
        <w:t xml:space="preserve">  </w:t>
      </w:r>
      <w:r w:rsidR="003C6643">
        <w:rPr>
          <w:sz w:val="22"/>
          <w:szCs w:val="22"/>
          <w:lang w:val="sr-Cyrl-CS"/>
        </w:rPr>
        <w:t>Са спајањем</w:t>
      </w:r>
      <w:r w:rsidR="00CD4476">
        <w:rPr>
          <w:sz w:val="22"/>
          <w:szCs w:val="22"/>
          <w:lang w:val="sr-Cyrl-CS"/>
        </w:rPr>
        <w:t xml:space="preserve"> парцела и пројектовања  објекта,</w:t>
      </w:r>
      <w:r>
        <w:rPr>
          <w:sz w:val="22"/>
          <w:szCs w:val="22"/>
          <w:lang w:val="sr-Cyrl-CS"/>
        </w:rPr>
        <w:t xml:space="preserve"> примењена су правила дефинисана ГП Крагујевац 2015.</w:t>
      </w:r>
    </w:p>
    <w:p w:rsidR="00AF7A95" w:rsidRPr="00B23AF2" w:rsidRDefault="004F5817" w:rsidP="004F5817">
      <w:pPr>
        <w:jc w:val="both"/>
        <w:rPr>
          <w:color w:val="auto"/>
          <w:sz w:val="22"/>
          <w:szCs w:val="22"/>
          <w:lang w:val="sr-Cyrl-CS"/>
        </w:rPr>
      </w:pPr>
      <w:r w:rsidRPr="00B23AF2">
        <w:rPr>
          <w:color w:val="auto"/>
          <w:sz w:val="22"/>
          <w:szCs w:val="22"/>
          <w:lang w:val="sr-Cyrl-CS"/>
        </w:rPr>
        <w:t xml:space="preserve">   </w:t>
      </w:r>
      <w:r w:rsidRPr="006B7974">
        <w:rPr>
          <w:color w:val="auto"/>
          <w:sz w:val="22"/>
          <w:szCs w:val="22"/>
          <w:lang w:val="sr-Cyrl-CS"/>
        </w:rPr>
        <w:t xml:space="preserve">   Збиром свих парцела долазимо до површине од </w:t>
      </w:r>
      <w:r w:rsidR="00FC2D81" w:rsidRPr="006B7974">
        <w:rPr>
          <w:color w:val="auto"/>
          <w:sz w:val="22"/>
          <w:szCs w:val="22"/>
          <w:lang w:val="sr-Cyrl-CS"/>
        </w:rPr>
        <w:t>578м</w:t>
      </w:r>
      <w:r w:rsidRPr="006B7974">
        <w:rPr>
          <w:color w:val="auto"/>
          <w:sz w:val="22"/>
          <w:szCs w:val="22"/>
          <w:lang w:val="sr-Cyrl-CS"/>
        </w:rPr>
        <w:t xml:space="preserve">² и омогућава </w:t>
      </w:r>
      <w:r w:rsidR="00084A95" w:rsidRPr="006B7974">
        <w:rPr>
          <w:color w:val="auto"/>
          <w:sz w:val="22"/>
          <w:szCs w:val="22"/>
          <w:lang w:val="sr-Cyrl-CS"/>
        </w:rPr>
        <w:t xml:space="preserve">улазак у зону високих густина </w:t>
      </w:r>
      <w:r w:rsidRPr="00B23AF2">
        <w:rPr>
          <w:color w:val="auto"/>
          <w:sz w:val="18"/>
          <w:szCs w:val="18"/>
          <w:lang w:val="sr-Cyrl-CS"/>
        </w:rPr>
        <w:t xml:space="preserve"> </w:t>
      </w:r>
      <w:r w:rsidRPr="00B23AF2">
        <w:rPr>
          <w:b/>
          <w:color w:val="auto"/>
          <w:sz w:val="22"/>
          <w:szCs w:val="22"/>
          <w:lang w:val="sr-Cyrl-CS"/>
        </w:rPr>
        <w:t xml:space="preserve">А </w:t>
      </w:r>
      <w:r w:rsidR="00FC2D81" w:rsidRPr="00B23AF2">
        <w:rPr>
          <w:b/>
          <w:color w:val="auto"/>
          <w:sz w:val="22"/>
          <w:szCs w:val="22"/>
          <w:vertAlign w:val="subscript"/>
          <w:lang w:val="sr-Cyrl-CS"/>
        </w:rPr>
        <w:t>2.2</w:t>
      </w:r>
      <w:r w:rsidRPr="00B23AF2">
        <w:rPr>
          <w:b/>
          <w:color w:val="auto"/>
          <w:sz w:val="22"/>
          <w:szCs w:val="22"/>
          <w:vertAlign w:val="subscript"/>
          <w:lang w:val="sr-Cyrl-CS"/>
        </w:rPr>
        <w:t>.</w:t>
      </w:r>
      <w:r w:rsidR="00FC2D81" w:rsidRPr="00B23AF2">
        <w:rPr>
          <w:color w:val="auto"/>
          <w:sz w:val="22"/>
          <w:szCs w:val="22"/>
          <w:lang w:val="sr-Cyrl-CS"/>
        </w:rPr>
        <w:t xml:space="preserve"> + 10%</w:t>
      </w:r>
      <w:r w:rsidR="00084A95" w:rsidRPr="00B23AF2">
        <w:rPr>
          <w:color w:val="auto"/>
          <w:sz w:val="22"/>
          <w:szCs w:val="22"/>
          <w:lang w:val="sr-Cyrl-CS"/>
        </w:rPr>
        <w:t xml:space="preserve"> (</w:t>
      </w:r>
      <w:r w:rsidR="00FC2D81" w:rsidRPr="00B23AF2">
        <w:rPr>
          <w:color w:val="auto"/>
          <w:sz w:val="22"/>
          <w:szCs w:val="22"/>
          <w:lang w:val="sr-Cyrl-CS"/>
        </w:rPr>
        <w:t xml:space="preserve"> угаона парцела</w:t>
      </w:r>
      <w:r w:rsidR="00084A95" w:rsidRPr="00B23AF2">
        <w:rPr>
          <w:color w:val="auto"/>
          <w:sz w:val="22"/>
          <w:szCs w:val="22"/>
          <w:lang w:val="sr-Cyrl-CS"/>
        </w:rPr>
        <w:t>).</w:t>
      </w:r>
    </w:p>
    <w:p w:rsidR="004F5817" w:rsidRPr="00DC0558" w:rsidRDefault="004F5817" w:rsidP="003C6643">
      <w:pPr>
        <w:jc w:val="both"/>
        <w:rPr>
          <w:color w:val="auto"/>
          <w:sz w:val="22"/>
          <w:szCs w:val="22"/>
          <w:lang w:val="sr-Cyrl-CS"/>
        </w:rPr>
      </w:pPr>
    </w:p>
    <w:p w:rsidR="004F5817" w:rsidRPr="00DC0558" w:rsidRDefault="004F5817" w:rsidP="00B23AF2">
      <w:pPr>
        <w:ind w:left="360"/>
        <w:jc w:val="both"/>
        <w:rPr>
          <w:sz w:val="22"/>
          <w:szCs w:val="22"/>
          <w:lang w:val="sr-Cyrl-CS"/>
        </w:rPr>
      </w:pPr>
    </w:p>
    <w:p w:rsidR="00AF7A95" w:rsidRPr="00B04E71" w:rsidRDefault="00AF7A95">
      <w:pPr>
        <w:tabs>
          <w:tab w:val="left" w:pos="720"/>
        </w:tabs>
        <w:rPr>
          <w:lang w:val="sr-Cyrl-CS"/>
        </w:rPr>
      </w:pPr>
    </w:p>
    <w:p w:rsidR="00AF7A95" w:rsidRPr="004F5817" w:rsidRDefault="00AF7A95">
      <w:pPr>
        <w:tabs>
          <w:tab w:val="left" w:pos="0"/>
          <w:tab w:val="left" w:pos="360"/>
        </w:tabs>
        <w:rPr>
          <w:b/>
          <w:bCs/>
          <w:color w:val="FF0000"/>
          <w:sz w:val="22"/>
          <w:szCs w:val="22"/>
          <w:lang w:val="sr-Cyrl-CS"/>
        </w:rPr>
      </w:pPr>
      <w:r w:rsidRPr="00B04E71">
        <w:rPr>
          <w:b/>
          <w:bCs/>
          <w:color w:val="FF0000"/>
          <w:sz w:val="22"/>
          <w:szCs w:val="22"/>
          <w:lang w:val="sr-Cyrl-CS"/>
        </w:rPr>
        <w:t xml:space="preserve">    </w:t>
      </w:r>
    </w:p>
    <w:p w:rsidR="00AF7A95" w:rsidRDefault="004F5817">
      <w:pPr>
        <w:tabs>
          <w:tab w:val="left" w:pos="0"/>
          <w:tab w:val="left" w:pos="360"/>
        </w:tabs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 xml:space="preserve">       1.6</w:t>
      </w:r>
      <w:r w:rsidR="00AF7A95">
        <w:rPr>
          <w:rFonts w:ascii="Arial Black" w:hAnsi="Arial Black"/>
          <w:sz w:val="22"/>
          <w:szCs w:val="22"/>
          <w:lang w:val="sr-Cyrl-CS"/>
        </w:rPr>
        <w:t xml:space="preserve">   УРБАНИСТИЧКО АРХИТЕКТОНСКО РЕШЕЊЕ</w:t>
      </w:r>
    </w:p>
    <w:p w:rsidR="00AF7A95" w:rsidRDefault="00AF7A95">
      <w:pPr>
        <w:tabs>
          <w:tab w:val="left" w:pos="0"/>
          <w:tab w:val="left" w:pos="360"/>
        </w:tabs>
        <w:jc w:val="both"/>
        <w:rPr>
          <w:rFonts w:ascii="Arial Black" w:hAnsi="Arial Black"/>
          <w:sz w:val="22"/>
          <w:szCs w:val="22"/>
          <w:lang w:val="sr-Cyrl-CS"/>
        </w:rPr>
      </w:pPr>
    </w:p>
    <w:p w:rsidR="00AF7A95" w:rsidRDefault="004F5817">
      <w:pPr>
        <w:tabs>
          <w:tab w:val="left" w:pos="0"/>
          <w:tab w:val="left" w:pos="360"/>
        </w:tabs>
        <w:jc w:val="both"/>
        <w:rPr>
          <w:rFonts w:ascii="Arial Black" w:hAnsi="Arial Black"/>
          <w:caps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>1.6</w:t>
      </w:r>
      <w:r w:rsidR="00AF7A95">
        <w:rPr>
          <w:rFonts w:ascii="Arial Black" w:hAnsi="Arial Black"/>
          <w:sz w:val="18"/>
          <w:szCs w:val="18"/>
          <w:lang w:val="sr-Cyrl-CS"/>
        </w:rPr>
        <w:t xml:space="preserve">.1. </w:t>
      </w:r>
      <w:r w:rsidR="00AF7A95">
        <w:rPr>
          <w:rFonts w:ascii="Arial Black" w:hAnsi="Arial Black"/>
          <w:caps/>
          <w:sz w:val="18"/>
          <w:szCs w:val="18"/>
          <w:lang w:val="sr-Cyrl-CS"/>
        </w:rPr>
        <w:t>ПЛАНИРАНА ОРГАНИЗАЦИЈА ПАРЦЕЛЕ</w:t>
      </w:r>
    </w:p>
    <w:p w:rsidR="00AF7A95" w:rsidRDefault="00AF7A95">
      <w:pPr>
        <w:tabs>
          <w:tab w:val="left" w:pos="0"/>
          <w:tab w:val="left" w:pos="360"/>
        </w:tabs>
        <w:jc w:val="both"/>
        <w:rPr>
          <w:rFonts w:ascii="Arial Black" w:hAnsi="Arial Black"/>
          <w:caps/>
          <w:color w:val="FF0000"/>
          <w:sz w:val="8"/>
          <w:szCs w:val="8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color w:val="auto"/>
          <w:sz w:val="22"/>
          <w:szCs w:val="22"/>
          <w:lang w:val="sr-Cyrl-CS"/>
        </w:rPr>
      </w:pPr>
      <w:r w:rsidRPr="00E1507C">
        <w:rPr>
          <w:color w:val="auto"/>
          <w:sz w:val="22"/>
          <w:szCs w:val="22"/>
          <w:lang w:val="sr-Cyrl-CS"/>
        </w:rPr>
        <w:t xml:space="preserve">    Планирана урбанистичка и функционална организација парцеле конципирана је кроз изградњу  вишепородичног стамбеног објекта. </w:t>
      </w:r>
      <w:r w:rsidR="00AF0A86">
        <w:rPr>
          <w:color w:val="auto"/>
          <w:sz w:val="22"/>
          <w:szCs w:val="22"/>
          <w:lang w:val="en-US"/>
        </w:rPr>
        <w:t>O</w:t>
      </w:r>
      <w:r w:rsidR="00623D1D">
        <w:rPr>
          <w:color w:val="auto"/>
          <w:sz w:val="22"/>
          <w:szCs w:val="22"/>
          <w:lang w:val="sr-Cyrl-CS"/>
        </w:rPr>
        <w:t xml:space="preserve">бјекат се налази на </w:t>
      </w:r>
      <w:proofErr w:type="gramStart"/>
      <w:r w:rsidR="00623D1D">
        <w:rPr>
          <w:color w:val="auto"/>
          <w:sz w:val="22"/>
          <w:szCs w:val="22"/>
          <w:lang w:val="sr-Cyrl-CS"/>
        </w:rPr>
        <w:t xml:space="preserve">углу </w:t>
      </w:r>
      <w:r w:rsidR="0050321F">
        <w:rPr>
          <w:color w:val="auto"/>
          <w:sz w:val="22"/>
          <w:szCs w:val="22"/>
          <w:lang w:val="sr-Cyrl-CS"/>
        </w:rPr>
        <w:t xml:space="preserve"> градске</w:t>
      </w:r>
      <w:proofErr w:type="gramEnd"/>
      <w:r w:rsidR="0050321F">
        <w:rPr>
          <w:color w:val="auto"/>
          <w:sz w:val="22"/>
          <w:szCs w:val="22"/>
          <w:lang w:val="sr-Cyrl-CS"/>
        </w:rPr>
        <w:t xml:space="preserve"> магистрале са доминантним местом у стварању амбијантелне архитектуре како улице тако и зоне те да су </w:t>
      </w:r>
      <w:r w:rsidR="00AF0A86" w:rsidRPr="00AF0A86">
        <w:rPr>
          <w:color w:val="auto"/>
          <w:sz w:val="22"/>
          <w:szCs w:val="22"/>
          <w:lang w:val="sr-Cyrl-CS"/>
        </w:rPr>
        <w:t xml:space="preserve"> пројектант</w:t>
      </w:r>
      <w:r w:rsidR="0050321F">
        <w:rPr>
          <w:color w:val="auto"/>
          <w:sz w:val="22"/>
          <w:szCs w:val="22"/>
          <w:lang w:val="sr-Cyrl-CS"/>
        </w:rPr>
        <w:t>и</w:t>
      </w:r>
      <w:r w:rsidR="00AF0A86" w:rsidRPr="00AF0A86">
        <w:rPr>
          <w:color w:val="auto"/>
          <w:sz w:val="22"/>
          <w:szCs w:val="22"/>
          <w:lang w:val="sr-Cyrl-CS"/>
        </w:rPr>
        <w:t xml:space="preserve"> уло</w:t>
      </w:r>
      <w:r w:rsidR="00623D1D">
        <w:rPr>
          <w:color w:val="auto"/>
          <w:sz w:val="22"/>
          <w:szCs w:val="22"/>
          <w:lang w:val="sr-Cyrl-CS"/>
        </w:rPr>
        <w:t xml:space="preserve">жили додатне напоре како би објекат </w:t>
      </w:r>
      <w:r w:rsidR="0050321F">
        <w:rPr>
          <w:color w:val="auto"/>
          <w:sz w:val="22"/>
          <w:szCs w:val="22"/>
          <w:lang w:val="sr-Cyrl-CS"/>
        </w:rPr>
        <w:t>оправдао своју улогу.</w:t>
      </w:r>
      <w:r w:rsidR="00E455A1">
        <w:rPr>
          <w:color w:val="auto"/>
          <w:sz w:val="22"/>
          <w:szCs w:val="22"/>
          <w:lang w:val="sr-Cyrl-CS"/>
        </w:rPr>
        <w:t xml:space="preserve"> На самој магистрали доминирају високи објекти који су условљавали додатни проблем у креирању објекта. Коришћене су све могућности како би се изборили са постављеним условима. </w:t>
      </w:r>
      <w:r w:rsidR="00DD56AC">
        <w:rPr>
          <w:color w:val="auto"/>
          <w:sz w:val="22"/>
          <w:szCs w:val="22"/>
          <w:lang w:val="sr-Cyrl-CS"/>
        </w:rPr>
        <w:br/>
        <w:t xml:space="preserve">     Велико олакшање нам је омогућио Закон о планирању и изградњи за Урбанистичко пројектовање члан 60. који </w:t>
      </w:r>
      <w:r w:rsidR="00067A73" w:rsidRPr="00067A73">
        <w:rPr>
          <w:color w:val="auto"/>
          <w:sz w:val="22"/>
          <w:szCs w:val="22"/>
          <w:lang w:val="sr-Cyrl-CS"/>
        </w:rPr>
        <w:t>гласи</w:t>
      </w:r>
      <w:r w:rsidR="00DD56AC">
        <w:rPr>
          <w:color w:val="auto"/>
          <w:sz w:val="22"/>
          <w:szCs w:val="22"/>
          <w:lang w:val="sr-Cyrl-CS"/>
        </w:rPr>
        <w:t>:</w:t>
      </w:r>
      <w:r w:rsidR="00067A73">
        <w:rPr>
          <w:color w:val="auto"/>
          <w:sz w:val="22"/>
          <w:szCs w:val="22"/>
          <w:lang w:val="sr-Cyrl-CS"/>
        </w:rPr>
        <w:br/>
      </w:r>
    </w:p>
    <w:p w:rsidR="00067A73" w:rsidRPr="006B7974" w:rsidRDefault="00067A73">
      <w:pPr>
        <w:tabs>
          <w:tab w:val="left" w:pos="0"/>
        </w:tabs>
        <w:jc w:val="both"/>
        <w:rPr>
          <w:color w:val="auto"/>
          <w:sz w:val="22"/>
          <w:szCs w:val="22"/>
          <w:lang w:val="sr-Cyrl-CS"/>
        </w:rPr>
      </w:pPr>
      <w:r>
        <w:rPr>
          <w:color w:val="auto"/>
          <w:sz w:val="22"/>
          <w:szCs w:val="22"/>
          <w:lang w:val="sr-Cyrl-CS"/>
        </w:rPr>
        <w:t xml:space="preserve">Урбанистички пројекат 20.1. члан 60 - </w:t>
      </w:r>
      <w:r w:rsidRPr="00067A73">
        <w:rPr>
          <w:color w:val="auto"/>
          <w:sz w:val="22"/>
          <w:szCs w:val="22"/>
          <w:lang w:val="sr-Cyrl-CS"/>
        </w:rPr>
        <w:t>Урбанисти</w:t>
      </w:r>
      <w:r w:rsidR="00CD4476">
        <w:rPr>
          <w:color w:val="auto"/>
          <w:sz w:val="22"/>
          <w:szCs w:val="22"/>
          <w:lang w:val="sr-Cyrl-CS"/>
        </w:rPr>
        <w:t>чким пројектом може се изузетно</w:t>
      </w:r>
      <w:r w:rsidRPr="00067A73">
        <w:rPr>
          <w:color w:val="auto"/>
          <w:sz w:val="22"/>
          <w:szCs w:val="22"/>
          <w:lang w:val="sr-Cyrl-CS"/>
        </w:rPr>
        <w:t xml:space="preserve"> у случају усклађивања са важећим планским документом тог или ширег подручја, применити урбанистички параметри, и то на начин да се користи или највећи дозвољени индекс заузетости или највећи дозвољени индекс изграђености грађевинске парцеле, односно највећа дозвољена висина или </w:t>
      </w:r>
      <w:r w:rsidRPr="004D1159">
        <w:rPr>
          <w:b/>
          <w:color w:val="auto"/>
          <w:sz w:val="22"/>
          <w:szCs w:val="22"/>
          <w:lang w:val="sr-Cyrl-CS"/>
        </w:rPr>
        <w:t>највећа дозвољена</w:t>
      </w:r>
      <w:r w:rsidRPr="00067A73">
        <w:rPr>
          <w:color w:val="auto"/>
          <w:sz w:val="22"/>
          <w:szCs w:val="22"/>
          <w:lang w:val="sr-Cyrl-CS"/>
        </w:rPr>
        <w:t xml:space="preserve"> </w:t>
      </w:r>
      <w:r w:rsidRPr="004D1159">
        <w:rPr>
          <w:b/>
          <w:color w:val="auto"/>
          <w:sz w:val="22"/>
          <w:szCs w:val="22"/>
          <w:lang w:val="sr-Cyrl-CS"/>
        </w:rPr>
        <w:t>спратност објеката,</w:t>
      </w:r>
      <w:r w:rsidRPr="00067A73">
        <w:rPr>
          <w:color w:val="auto"/>
          <w:sz w:val="22"/>
          <w:szCs w:val="22"/>
          <w:lang w:val="sr-Cyrl-CS"/>
        </w:rPr>
        <w:t xml:space="preserve"> у зависности од карактеристика локације и архитектонско-урбанистичког контекста. Урбанистичким пројектом може се прописати и висинско уједначавање венаца или слемена објеката изграђених у блоку до максимално предвиђене висине објекта изграђеног у складу са законом у том блоку.</w:t>
      </w:r>
    </w:p>
    <w:p w:rsidR="00067A73" w:rsidRPr="00067A73" w:rsidRDefault="00067A73">
      <w:pPr>
        <w:tabs>
          <w:tab w:val="left" w:pos="0"/>
        </w:tabs>
        <w:jc w:val="both"/>
        <w:rPr>
          <w:color w:val="auto"/>
          <w:sz w:val="22"/>
          <w:szCs w:val="22"/>
          <w:lang w:val="sr-Cyrl-CS"/>
        </w:rPr>
      </w:pPr>
    </w:p>
    <w:p w:rsidR="00AF7A95" w:rsidRPr="00E1507C" w:rsidRDefault="00AF7A95">
      <w:pPr>
        <w:tabs>
          <w:tab w:val="left" w:pos="0"/>
        </w:tabs>
        <w:jc w:val="both"/>
        <w:rPr>
          <w:color w:val="auto"/>
          <w:sz w:val="22"/>
          <w:szCs w:val="22"/>
          <w:lang w:val="sr-Cyrl-CS"/>
        </w:rPr>
      </w:pPr>
      <w:r w:rsidRPr="00E1507C">
        <w:rPr>
          <w:color w:val="auto"/>
          <w:sz w:val="22"/>
          <w:szCs w:val="22"/>
          <w:lang w:val="sr-Cyrl-CS"/>
        </w:rPr>
        <w:lastRenderedPageBreak/>
        <w:t xml:space="preserve">    Колски и пешачки  прилаз парцели организован је из  улице </w:t>
      </w:r>
      <w:r w:rsidR="00FC2D81" w:rsidRPr="00E1507C">
        <w:rPr>
          <w:color w:val="auto"/>
          <w:sz w:val="22"/>
          <w:szCs w:val="22"/>
          <w:lang w:val="sr-Cyrl-CS"/>
        </w:rPr>
        <w:t xml:space="preserve">Краља Милана </w:t>
      </w:r>
      <w:r w:rsidR="00FC2D81" w:rsidRPr="00E1507C">
        <w:rPr>
          <w:color w:val="auto"/>
          <w:sz w:val="22"/>
          <w:szCs w:val="22"/>
          <w:lang w:val="en-US"/>
        </w:rPr>
        <w:t>IV</w:t>
      </w:r>
      <w:r w:rsidRPr="00E1507C">
        <w:rPr>
          <w:color w:val="auto"/>
          <w:sz w:val="22"/>
          <w:szCs w:val="22"/>
          <w:lang w:val="sr-Cyrl-CS"/>
        </w:rPr>
        <w:t xml:space="preserve"> преко пасаж</w:t>
      </w:r>
      <w:r w:rsidR="00E455A1">
        <w:rPr>
          <w:color w:val="auto"/>
          <w:sz w:val="22"/>
          <w:szCs w:val="22"/>
          <w:lang w:val="sr-Cyrl-CS"/>
        </w:rPr>
        <w:t>а којим се стиже до унутрашњост</w:t>
      </w:r>
      <w:r w:rsidRPr="00E1507C">
        <w:rPr>
          <w:color w:val="auto"/>
          <w:sz w:val="22"/>
          <w:szCs w:val="22"/>
          <w:lang w:val="sr-Cyrl-CS"/>
        </w:rPr>
        <w:t xml:space="preserve"> парцеле.</w:t>
      </w:r>
      <w:r w:rsidR="00A87005" w:rsidRPr="00E1507C">
        <w:rPr>
          <w:color w:val="auto"/>
          <w:sz w:val="22"/>
          <w:szCs w:val="22"/>
          <w:lang w:val="sr-Cyrl-CS"/>
        </w:rPr>
        <w:t xml:space="preserve"> </w:t>
      </w:r>
      <w:r w:rsidRPr="00E1507C">
        <w:rPr>
          <w:color w:val="auto"/>
          <w:sz w:val="22"/>
          <w:szCs w:val="22"/>
          <w:lang w:val="sr-Cyrl-CS"/>
        </w:rPr>
        <w:t xml:space="preserve">На простору између регулационе линије улице </w:t>
      </w:r>
      <w:r w:rsidR="00B23AF2" w:rsidRPr="00E1507C">
        <w:rPr>
          <w:color w:val="auto"/>
          <w:sz w:val="22"/>
          <w:szCs w:val="22"/>
          <w:lang w:val="sr-Cyrl-CS"/>
        </w:rPr>
        <w:t>Краља Милана 4</w:t>
      </w:r>
      <w:r w:rsidRPr="00E1507C">
        <w:rPr>
          <w:color w:val="auto"/>
          <w:sz w:val="22"/>
          <w:szCs w:val="22"/>
          <w:lang w:val="sr-Cyrl-CS"/>
        </w:rPr>
        <w:t xml:space="preserve"> и претежне грађевинске линије на којој је лоциран објекат,формиран је паркинг простор за </w:t>
      </w:r>
      <w:r w:rsidR="00B23AF2" w:rsidRPr="00E1507C">
        <w:rPr>
          <w:color w:val="auto"/>
          <w:sz w:val="22"/>
          <w:szCs w:val="22"/>
          <w:lang w:val="sr-Cyrl-CS"/>
        </w:rPr>
        <w:t>1 возило</w:t>
      </w:r>
      <w:r w:rsidRPr="00E1507C">
        <w:rPr>
          <w:color w:val="auto"/>
          <w:sz w:val="22"/>
          <w:szCs w:val="22"/>
          <w:lang w:val="sr-Cyrl-CS"/>
        </w:rPr>
        <w:t xml:space="preserve">. У оквиру дворишта  пројектовано је још </w:t>
      </w:r>
      <w:r w:rsidR="00B23AF2" w:rsidRPr="00E1507C">
        <w:rPr>
          <w:color w:val="auto"/>
          <w:sz w:val="22"/>
          <w:szCs w:val="22"/>
          <w:lang w:val="sr-Cyrl-CS"/>
        </w:rPr>
        <w:t>11</w:t>
      </w:r>
      <w:r w:rsidR="00647AC9" w:rsidRPr="00E1507C">
        <w:rPr>
          <w:color w:val="auto"/>
          <w:sz w:val="22"/>
          <w:szCs w:val="22"/>
          <w:lang w:val="sr-Cyrl-CS"/>
        </w:rPr>
        <w:t xml:space="preserve"> паркинг места. У</w:t>
      </w:r>
      <w:r w:rsidR="00B23AF2" w:rsidRPr="00E1507C">
        <w:rPr>
          <w:color w:val="auto"/>
          <w:sz w:val="22"/>
          <w:szCs w:val="22"/>
          <w:lang w:val="sr-Cyrl-CS"/>
        </w:rPr>
        <w:t xml:space="preserve"> сутерену је пројектовано још </w:t>
      </w:r>
      <w:r w:rsidR="00C40FDB" w:rsidRPr="00E1507C">
        <w:rPr>
          <w:color w:val="auto"/>
          <w:sz w:val="22"/>
          <w:szCs w:val="22"/>
          <w:lang w:val="sr-Cyrl-CS"/>
        </w:rPr>
        <w:t>7</w:t>
      </w:r>
      <w:r w:rsidR="00647AC9" w:rsidRPr="00E1507C">
        <w:rPr>
          <w:color w:val="auto"/>
          <w:sz w:val="22"/>
          <w:szCs w:val="22"/>
          <w:lang w:val="sr-Cyrl-CS"/>
        </w:rPr>
        <w:t xml:space="preserve"> паркинг места </w:t>
      </w:r>
      <w:r w:rsidRPr="00E1507C">
        <w:rPr>
          <w:color w:val="auto"/>
          <w:sz w:val="22"/>
          <w:szCs w:val="22"/>
          <w:lang w:val="sr-Cyrl-CS"/>
        </w:rPr>
        <w:t xml:space="preserve">што укупно износи </w:t>
      </w:r>
      <w:r w:rsidR="00C40FDB" w:rsidRPr="00E1507C">
        <w:rPr>
          <w:color w:val="auto"/>
          <w:sz w:val="22"/>
          <w:szCs w:val="22"/>
          <w:lang w:val="sr-Cyrl-CS"/>
        </w:rPr>
        <w:t xml:space="preserve">19 </w:t>
      </w:r>
      <w:r w:rsidRPr="00E1507C">
        <w:rPr>
          <w:color w:val="auto"/>
          <w:sz w:val="22"/>
          <w:szCs w:val="22"/>
          <w:lang w:val="sr-Cyrl-CS"/>
        </w:rPr>
        <w:t>ПМ.</w:t>
      </w: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     Планираном организацијом парцеле предвиђене су уређене зелене</w:t>
      </w:r>
      <w:r w:rsidR="00647AC9">
        <w:rPr>
          <w:sz w:val="22"/>
          <w:szCs w:val="22"/>
          <w:lang w:val="sr-Cyrl-CS"/>
        </w:rPr>
        <w:t xml:space="preserve"> површине, 10% високог растињ</w:t>
      </w:r>
      <w:r w:rsidR="00C40FDB">
        <w:rPr>
          <w:sz w:val="22"/>
          <w:szCs w:val="22"/>
          <w:lang w:val="sr-Cyrl-CS"/>
        </w:rPr>
        <w:t>а,</w:t>
      </w:r>
      <w:r w:rsidR="00647AC9">
        <w:rPr>
          <w:sz w:val="22"/>
          <w:szCs w:val="22"/>
          <w:lang w:val="sr-Cyrl-CS"/>
        </w:rPr>
        <w:t xml:space="preserve"> што је у складу са предвиђеном информацијом о локацији</w:t>
      </w:r>
      <w:r>
        <w:rPr>
          <w:sz w:val="22"/>
          <w:szCs w:val="22"/>
          <w:lang w:val="sr-Cyrl-CS"/>
        </w:rPr>
        <w:t>.</w:t>
      </w:r>
      <w:r w:rsidR="00647AC9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>Нивелацијом терена обезбедити  одвођења површинских вода са поплочаних и озелењених површина, као и са крова објекта и њихово увођење у кишну канализацију или извођење ван парцеле према улици.</w:t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22"/>
          <w:szCs w:val="22"/>
          <w:lang w:val="sr-Cyrl-CS"/>
        </w:rPr>
      </w:pPr>
      <w:r>
        <w:rPr>
          <w:color w:val="FF0000"/>
          <w:sz w:val="22"/>
          <w:szCs w:val="22"/>
          <w:lang w:val="sr-Cyrl-CS"/>
        </w:rPr>
        <w:t xml:space="preserve">  </w:t>
      </w:r>
      <w:r>
        <w:rPr>
          <w:sz w:val="22"/>
          <w:szCs w:val="22"/>
          <w:lang w:val="sr-Cyrl-CS"/>
        </w:rPr>
        <w:t xml:space="preserve"> Предметна парцела се налази  у оквиру градског језгра и опремљена је свим елементима техничке инфраструктуре,укључујући  водоводну мрежу,фекалну и кишну канализацију</w:t>
      </w:r>
      <w:r w:rsidR="00C40FDB">
        <w:rPr>
          <w:sz w:val="22"/>
          <w:szCs w:val="22"/>
          <w:lang w:val="sr-Cyrl-CS"/>
        </w:rPr>
        <w:t xml:space="preserve">,електро мрежу ,ТТ инсталације, </w:t>
      </w:r>
      <w:r w:rsidR="00F25EB0">
        <w:rPr>
          <w:sz w:val="22"/>
          <w:szCs w:val="22"/>
          <w:lang w:val="sr-Cyrl-CS"/>
        </w:rPr>
        <w:t>инсталација</w:t>
      </w:r>
      <w:r w:rsidR="00C40FDB">
        <w:rPr>
          <w:sz w:val="22"/>
          <w:szCs w:val="22"/>
          <w:lang w:val="sr-Cyrl-CS"/>
        </w:rPr>
        <w:t xml:space="preserve"> о гасификацији</w:t>
      </w:r>
      <w:r w:rsidR="00F25EB0">
        <w:rPr>
          <w:sz w:val="22"/>
          <w:szCs w:val="22"/>
          <w:lang w:val="sr-Cyrl-CS"/>
        </w:rPr>
        <w:t xml:space="preserve"> и</w:t>
      </w:r>
      <w:r>
        <w:rPr>
          <w:sz w:val="22"/>
          <w:szCs w:val="22"/>
          <w:lang w:val="sr-Cyrl-CS"/>
        </w:rPr>
        <w:t xml:space="preserve"> топлификације.Прикључење објекта на инфраструктуру вршити према условима система,односно одговарајућих јавних и комуналних предузећа.  </w:t>
      </w: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 </w:t>
      </w:r>
    </w:p>
    <w:p w:rsidR="00AF7A95" w:rsidRPr="006B7974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 </w:t>
      </w:r>
    </w:p>
    <w:p w:rsidR="00AF7A95" w:rsidRDefault="00AF7A95">
      <w:pPr>
        <w:tabs>
          <w:tab w:val="left" w:pos="0"/>
          <w:tab w:val="left" w:pos="360"/>
        </w:tabs>
        <w:jc w:val="both"/>
        <w:rPr>
          <w:rFonts w:ascii="Arial Black" w:hAnsi="Arial Black"/>
          <w:caps/>
          <w:sz w:val="18"/>
          <w:szCs w:val="18"/>
          <w:lang w:val="sr-Cyrl-CS"/>
        </w:rPr>
      </w:pPr>
      <w:r>
        <w:rPr>
          <w:rFonts w:ascii="Arial Black" w:hAnsi="Arial Black"/>
          <w:caps/>
          <w:sz w:val="18"/>
          <w:szCs w:val="18"/>
          <w:lang w:val="sr-Cyrl-CS"/>
        </w:rPr>
        <w:t>1.7.2. АРХИТЕКТОНСКО ИДЕЈНО РЕШЕЊЕ</w:t>
      </w:r>
    </w:p>
    <w:p w:rsidR="00AF7A95" w:rsidRDefault="00AF7A95">
      <w:pPr>
        <w:tabs>
          <w:tab w:val="left" w:pos="0"/>
          <w:tab w:val="left" w:pos="360"/>
        </w:tabs>
        <w:jc w:val="both"/>
        <w:rPr>
          <w:rFonts w:ascii="Arial Black" w:hAnsi="Arial Black"/>
          <w:sz w:val="8"/>
          <w:szCs w:val="8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     Објекат у улици </w:t>
      </w:r>
      <w:r w:rsidR="00FC2D81">
        <w:rPr>
          <w:sz w:val="22"/>
          <w:szCs w:val="22"/>
          <w:lang w:val="sr-Cyrl-CS"/>
        </w:rPr>
        <w:t xml:space="preserve">Краља Милана </w:t>
      </w:r>
      <w:r w:rsidR="00FC2D81">
        <w:rPr>
          <w:sz w:val="22"/>
          <w:szCs w:val="22"/>
          <w:lang w:val="en-US"/>
        </w:rPr>
        <w:t>IV</w:t>
      </w:r>
      <w:r w:rsidR="00FC2D81">
        <w:rPr>
          <w:sz w:val="22"/>
          <w:szCs w:val="22"/>
          <w:lang w:val="sr-Cyrl-CS"/>
        </w:rPr>
        <w:t xml:space="preserve"> и</w:t>
      </w:r>
      <w:r w:rsidR="00FC2D81" w:rsidRPr="00B04E71">
        <w:rPr>
          <w:sz w:val="22"/>
          <w:szCs w:val="22"/>
          <w:lang w:val="sr-Cyrl-CS"/>
        </w:rPr>
        <w:t xml:space="preserve"> </w:t>
      </w:r>
      <w:r w:rsidR="00FC2D81">
        <w:rPr>
          <w:sz w:val="22"/>
          <w:szCs w:val="22"/>
          <w:lang w:val="sr-Cyrl-CS"/>
        </w:rPr>
        <w:t xml:space="preserve">Мирка Јовановића </w:t>
      </w:r>
      <w:r>
        <w:rPr>
          <w:sz w:val="22"/>
          <w:szCs w:val="22"/>
          <w:lang w:val="sr-Cyrl-CS"/>
        </w:rPr>
        <w:t>је вишепородични стамбени објекат формиран у блоковском непрекинутом низу.Према  идејном решењу, које је доставио инвестит</w:t>
      </w:r>
      <w:r w:rsidR="00FC2D81">
        <w:rPr>
          <w:sz w:val="22"/>
          <w:szCs w:val="22"/>
          <w:lang w:val="sr-Cyrl-CS"/>
        </w:rPr>
        <w:t>ор, објекат је спратности По+П+4</w:t>
      </w:r>
      <w:r>
        <w:rPr>
          <w:sz w:val="22"/>
          <w:szCs w:val="22"/>
          <w:lang w:val="sr-Cyrl-CS"/>
        </w:rPr>
        <w:t xml:space="preserve">+Пк.У оквиру објекта  пројектован је  стамбени простор (укупно </w:t>
      </w:r>
      <w:r w:rsidR="00FC2D81" w:rsidRPr="00FC2D81">
        <w:rPr>
          <w:sz w:val="22"/>
          <w:szCs w:val="22"/>
          <w:lang w:val="sr-Cyrl-CS"/>
        </w:rPr>
        <w:t>17</w:t>
      </w:r>
      <w:r w:rsidR="00FC2D81">
        <w:rPr>
          <w:sz w:val="22"/>
          <w:szCs w:val="22"/>
          <w:lang w:val="sr-Cyrl-CS"/>
        </w:rPr>
        <w:t xml:space="preserve"> стамбених</w:t>
      </w:r>
      <w:r>
        <w:rPr>
          <w:sz w:val="22"/>
          <w:szCs w:val="22"/>
          <w:lang w:val="sr-Cyrl-CS"/>
        </w:rPr>
        <w:t xml:space="preserve"> јединица</w:t>
      </w:r>
      <w:r w:rsidR="00FC2D81">
        <w:rPr>
          <w:sz w:val="22"/>
          <w:szCs w:val="22"/>
          <w:lang w:val="sr-Cyrl-CS"/>
        </w:rPr>
        <w:t xml:space="preserve"> + 1 локал</w:t>
      </w:r>
      <w:r>
        <w:rPr>
          <w:sz w:val="22"/>
          <w:szCs w:val="22"/>
          <w:lang w:val="sr-Cyrl-CS"/>
        </w:rPr>
        <w:t>) са потребним пратећим хоризонталним и вертикалним комуникацијама кроз об</w:t>
      </w:r>
      <w:r w:rsidR="00FC2D81">
        <w:rPr>
          <w:sz w:val="22"/>
          <w:szCs w:val="22"/>
          <w:lang w:val="sr-Cyrl-CS"/>
        </w:rPr>
        <w:t xml:space="preserve">јекат.Станови су организовани </w:t>
      </w:r>
      <w:r>
        <w:rPr>
          <w:sz w:val="22"/>
          <w:szCs w:val="22"/>
          <w:lang w:val="sr-Cyrl-CS"/>
        </w:rPr>
        <w:t>о</w:t>
      </w:r>
      <w:r w:rsidR="00FC2D81">
        <w:rPr>
          <w:sz w:val="22"/>
          <w:szCs w:val="22"/>
          <w:lang w:val="sr-Cyrl-CS"/>
        </w:rPr>
        <w:t xml:space="preserve">д једнособног до </w:t>
      </w:r>
      <w:r w:rsidR="008904C3">
        <w:rPr>
          <w:sz w:val="22"/>
          <w:szCs w:val="22"/>
          <w:lang w:val="sr-Cyrl-CS"/>
        </w:rPr>
        <w:t>четворособног</w:t>
      </w:r>
      <w:r>
        <w:rPr>
          <w:sz w:val="22"/>
          <w:szCs w:val="22"/>
          <w:lang w:val="sr-Cyrl-CS"/>
        </w:rPr>
        <w:t>.</w:t>
      </w:r>
    </w:p>
    <w:p w:rsidR="00AF7A95" w:rsidRDefault="00AF7A95">
      <w:pPr>
        <w:tabs>
          <w:tab w:val="left" w:pos="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У </w:t>
      </w:r>
      <w:r w:rsidR="008904C3">
        <w:rPr>
          <w:sz w:val="22"/>
          <w:szCs w:val="22"/>
          <w:lang w:val="sr-Cyrl-CS"/>
        </w:rPr>
        <w:t>оквиру подрумске етаже планиран</w:t>
      </w:r>
      <w:r>
        <w:rPr>
          <w:sz w:val="22"/>
          <w:szCs w:val="22"/>
          <w:lang w:val="sr-Cyrl-CS"/>
        </w:rPr>
        <w:t xml:space="preserve"> је </w:t>
      </w:r>
      <w:r w:rsidR="00C40FDB">
        <w:rPr>
          <w:sz w:val="22"/>
          <w:szCs w:val="22"/>
          <w:lang w:val="sr-Cyrl-CS"/>
        </w:rPr>
        <w:t>паркинг</w:t>
      </w:r>
      <w:r w:rsidR="008904C3">
        <w:rPr>
          <w:sz w:val="22"/>
          <w:szCs w:val="22"/>
          <w:lang w:val="sr-Cyrl-CS"/>
        </w:rPr>
        <w:t>.</w:t>
      </w:r>
    </w:p>
    <w:p w:rsidR="00AF7A95" w:rsidRDefault="00AF7A95">
      <w:pPr>
        <w:tabs>
          <w:tab w:val="left" w:pos="0"/>
        </w:tabs>
        <w:jc w:val="both"/>
        <w:rPr>
          <w:color w:val="FF0000"/>
          <w:sz w:val="22"/>
          <w:szCs w:val="22"/>
          <w:lang w:val="sr-Cyrl-CS"/>
        </w:rPr>
      </w:pPr>
      <w:r>
        <w:rPr>
          <w:color w:val="FF0000"/>
          <w:sz w:val="22"/>
          <w:szCs w:val="22"/>
          <w:lang w:val="sr-Cyrl-CS"/>
        </w:rPr>
        <w:t xml:space="preserve">     </w:t>
      </w:r>
      <w:r>
        <w:rPr>
          <w:sz w:val="22"/>
          <w:szCs w:val="22"/>
          <w:lang w:val="sr-Cyrl-CS"/>
        </w:rPr>
        <w:t>Обрада објеката је  стандардног  квалитета уз примену савремених материјала.</w:t>
      </w:r>
      <w:r>
        <w:rPr>
          <w:color w:val="FF0000"/>
          <w:sz w:val="22"/>
          <w:szCs w:val="22"/>
          <w:lang w:val="sr-Cyrl-CS"/>
        </w:rPr>
        <w:t xml:space="preserve"> </w:t>
      </w:r>
    </w:p>
    <w:p w:rsidR="00B25C64" w:rsidRPr="006B7974" w:rsidRDefault="00B25C64">
      <w:pPr>
        <w:tabs>
          <w:tab w:val="left" w:pos="0"/>
        </w:tabs>
        <w:rPr>
          <w:color w:val="FF0000"/>
          <w:lang w:val="sr-Cyrl-CS"/>
        </w:rPr>
      </w:pPr>
    </w:p>
    <w:p w:rsidR="00AF7A95" w:rsidRDefault="00AF7A95">
      <w:pPr>
        <w:tabs>
          <w:tab w:val="left" w:pos="0"/>
        </w:tabs>
        <w:jc w:val="both"/>
        <w:rPr>
          <w:color w:val="FF0000"/>
          <w:sz w:val="22"/>
          <w:szCs w:val="22"/>
          <w:lang w:val="sr-Cyrl-CS"/>
        </w:rPr>
      </w:pPr>
      <w:r>
        <w:rPr>
          <w:color w:val="FF0000"/>
          <w:sz w:val="22"/>
          <w:szCs w:val="22"/>
          <w:lang w:val="sr-Cyrl-CS"/>
        </w:rPr>
        <w:tab/>
      </w:r>
    </w:p>
    <w:p w:rsidR="00AF7A95" w:rsidRDefault="00AF7A95">
      <w:pPr>
        <w:tabs>
          <w:tab w:val="left" w:pos="0"/>
        </w:tabs>
        <w:jc w:val="both"/>
        <w:rPr>
          <w:rFonts w:ascii="Arial Black" w:hAnsi="Arial Black"/>
          <w:sz w:val="18"/>
          <w:szCs w:val="18"/>
          <w:lang w:val="sr-Cyrl-CS"/>
        </w:rPr>
      </w:pPr>
      <w:r>
        <w:rPr>
          <w:rFonts w:ascii="Arial Black" w:hAnsi="Arial Black"/>
          <w:sz w:val="18"/>
          <w:szCs w:val="18"/>
          <w:lang w:val="sr-Cyrl-CS"/>
        </w:rPr>
        <w:t xml:space="preserve">ТАБЕЛА </w:t>
      </w:r>
      <w:r>
        <w:rPr>
          <w:rFonts w:ascii="Arial Black" w:hAnsi="Arial Black"/>
          <w:sz w:val="18"/>
          <w:szCs w:val="18"/>
          <w:lang w:val="en-US"/>
        </w:rPr>
        <w:t xml:space="preserve"> 4</w:t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color w:val="FF0000"/>
          <w:sz w:val="18"/>
          <w:szCs w:val="18"/>
          <w:lang w:val="sr-Cyrl-CS"/>
        </w:rPr>
        <w:tab/>
      </w:r>
      <w:r>
        <w:rPr>
          <w:rFonts w:ascii="Arial Black" w:hAnsi="Arial Black"/>
          <w:color w:val="FF0000"/>
          <w:sz w:val="18"/>
          <w:szCs w:val="18"/>
          <w:lang w:val="sr-Cyrl-CS"/>
        </w:rPr>
        <w:tab/>
      </w:r>
      <w:r>
        <w:rPr>
          <w:rFonts w:ascii="Arial Black" w:hAnsi="Arial Black"/>
          <w:color w:val="FF0000"/>
          <w:sz w:val="18"/>
          <w:szCs w:val="18"/>
          <w:lang w:val="sr-Cyrl-CS"/>
        </w:rPr>
        <w:tab/>
      </w:r>
      <w:r>
        <w:rPr>
          <w:rFonts w:ascii="Arial Black" w:hAnsi="Arial Black"/>
          <w:color w:val="FF0000"/>
          <w:sz w:val="18"/>
          <w:szCs w:val="18"/>
          <w:lang w:val="sr-Cyrl-CS"/>
        </w:rPr>
        <w:tab/>
      </w:r>
      <w:r>
        <w:rPr>
          <w:rFonts w:ascii="Arial Black" w:hAnsi="Arial Black"/>
          <w:color w:val="FF0000"/>
          <w:sz w:val="18"/>
          <w:szCs w:val="18"/>
          <w:lang w:val="sr-Cyrl-CS"/>
        </w:rPr>
        <w:tab/>
      </w:r>
      <w:r>
        <w:rPr>
          <w:rFonts w:ascii="Arial Black" w:hAnsi="Arial Black"/>
          <w:color w:val="FF0000"/>
          <w:sz w:val="18"/>
          <w:szCs w:val="18"/>
          <w:lang w:val="sr-Cyrl-CS"/>
        </w:rPr>
        <w:tab/>
        <w:t xml:space="preserve">             </w:t>
      </w:r>
      <w:r>
        <w:rPr>
          <w:rFonts w:ascii="Arial Black" w:hAnsi="Arial Black"/>
          <w:sz w:val="18"/>
          <w:szCs w:val="18"/>
          <w:lang w:val="sr-Cyrl-CS"/>
        </w:rPr>
        <w:t xml:space="preserve">     ПОВРШИНА ОБЈЕКТА</w:t>
      </w:r>
    </w:p>
    <w:p w:rsidR="00AF7A95" w:rsidRDefault="00AF7A95">
      <w:pPr>
        <w:tabs>
          <w:tab w:val="left" w:pos="0"/>
          <w:tab w:val="left" w:pos="360"/>
        </w:tabs>
        <w:jc w:val="both"/>
        <w:rPr>
          <w:rFonts w:ascii="Arial Black" w:hAnsi="Arial Black"/>
          <w:sz w:val="12"/>
          <w:szCs w:val="12"/>
          <w:lang w:val="en-US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2123"/>
        <w:gridCol w:w="1672"/>
        <w:gridCol w:w="2925"/>
        <w:gridCol w:w="2361"/>
      </w:tblGrid>
      <w:tr w:rsidR="00AF7A95">
        <w:tc>
          <w:tcPr>
            <w:tcW w:w="6720" w:type="dxa"/>
            <w:gridSpan w:val="3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rFonts w:ascii="Arial Black" w:hAnsi="Arial Black"/>
                <w:sz w:val="20"/>
                <w:szCs w:val="20"/>
                <w:lang w:val="en-US"/>
              </w:rPr>
            </w:pP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НОВА  </w:t>
            </w:r>
            <w:r>
              <w:rPr>
                <w:rFonts w:ascii="Arial Black" w:hAnsi="Arial Black"/>
                <w:sz w:val="20"/>
                <w:szCs w:val="20"/>
                <w:lang w:val="en-US"/>
              </w:rPr>
              <w:t xml:space="preserve">ГРАЂЕВИНСКА </w:t>
            </w: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Arial Black" w:hAnsi="Arial Black"/>
                <w:sz w:val="20"/>
                <w:szCs w:val="20"/>
                <w:lang w:val="en-US"/>
              </w:rPr>
              <w:t xml:space="preserve">ПАРЦЕЛА </w:t>
            </w: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Arial Black" w:hAnsi="Arial Black"/>
                <w:sz w:val="20"/>
                <w:szCs w:val="20"/>
                <w:lang w:val="en-US"/>
              </w:rPr>
              <w:t xml:space="preserve">БРОЈ </w:t>
            </w: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 </w:t>
            </w:r>
            <w:r>
              <w:rPr>
                <w:rFonts w:ascii="Arial Black" w:hAnsi="Arial Black"/>
                <w:sz w:val="20"/>
                <w:szCs w:val="20"/>
                <w:lang w:val="en-US"/>
              </w:rPr>
              <w:t>А</w:t>
            </w:r>
          </w:p>
        </w:tc>
        <w:tc>
          <w:tcPr>
            <w:tcW w:w="2361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en-US"/>
              </w:rPr>
            </w:pPr>
            <w:r>
              <w:rPr>
                <w:rFonts w:ascii="Arial Black" w:hAnsi="Arial Black"/>
                <w:sz w:val="20"/>
                <w:szCs w:val="20"/>
                <w:lang w:val="en-US"/>
              </w:rPr>
              <w:t>772</w:t>
            </w:r>
          </w:p>
        </w:tc>
      </w:tr>
      <w:tr w:rsidR="00AF7A95">
        <w:tc>
          <w:tcPr>
            <w:tcW w:w="2123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Нова грађ. парц.А</w:t>
            </w:r>
          </w:p>
        </w:tc>
        <w:tc>
          <w:tcPr>
            <w:tcW w:w="1672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Етажа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8"/>
                <w:szCs w:val="18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Намена</w:t>
            </w:r>
          </w:p>
        </w:tc>
        <w:tc>
          <w:tcPr>
            <w:tcW w:w="2361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8"/>
                <w:szCs w:val="18"/>
                <w:lang w:val="sr-Cyrl-CS"/>
              </w:rPr>
              <w:t>Површина/</w:t>
            </w:r>
            <w:r>
              <w:rPr>
                <w:rFonts w:ascii="Arial Black" w:hAnsi="Arial Black"/>
                <w:sz w:val="18"/>
                <w:szCs w:val="18"/>
                <w:lang w:val="sr-Latn-CS"/>
              </w:rPr>
              <w:t>m</w:t>
            </w:r>
            <w:r>
              <w:rPr>
                <w:rFonts w:ascii="Arial Black" w:hAnsi="Arial Black"/>
                <w:sz w:val="18"/>
                <w:szCs w:val="18"/>
                <w:vertAlign w:val="superscript"/>
                <w:lang w:val="sr-Cyrl-CS"/>
              </w:rPr>
              <w:t>2 (</w:t>
            </w:r>
            <w:r>
              <w:rPr>
                <w:rFonts w:ascii="Arial Black" w:hAnsi="Arial Black"/>
                <w:sz w:val="16"/>
                <w:szCs w:val="16"/>
                <w:lang w:val="sr-Cyrl-CS"/>
              </w:rPr>
              <w:t>бруто)</w:t>
            </w:r>
          </w:p>
        </w:tc>
      </w:tr>
      <w:tr w:rsidR="00AF7A95">
        <w:trPr>
          <w:cantSplit/>
          <w:trHeight w:hRule="exact" w:val="252"/>
        </w:trPr>
        <w:tc>
          <w:tcPr>
            <w:tcW w:w="2123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Pr="009B411D" w:rsidRDefault="00AF7A95">
            <w:pPr>
              <w:tabs>
                <w:tab w:val="left" w:pos="0"/>
                <w:tab w:val="left" w:pos="360"/>
              </w:tabs>
              <w:snapToGrid w:val="0"/>
              <w:rPr>
                <w:b/>
                <w:sz w:val="6"/>
                <w:szCs w:val="6"/>
                <w:lang w:val="en-US"/>
              </w:rPr>
            </w:pPr>
          </w:p>
          <w:p w:rsidR="00AF7A95" w:rsidRDefault="00AF7A95">
            <w:pPr>
              <w:tabs>
                <w:tab w:val="left" w:pos="0"/>
                <w:tab w:val="left" w:pos="360"/>
              </w:tabs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формирана</w:t>
            </w:r>
            <w:r w:rsidRPr="00B04E71">
              <w:rPr>
                <w:sz w:val="18"/>
                <w:szCs w:val="18"/>
                <w:lang w:val="sr-Cyrl-CS"/>
              </w:rPr>
              <w:t xml:space="preserve"> </w:t>
            </w:r>
            <w:r>
              <w:rPr>
                <w:sz w:val="18"/>
                <w:szCs w:val="18"/>
                <w:lang w:val="sr-Cyrl-CS"/>
              </w:rPr>
              <w:t>од</w:t>
            </w:r>
          </w:p>
          <w:p w:rsidR="00AF7A95" w:rsidRDefault="00AF7A95">
            <w:pPr>
              <w:tabs>
                <w:tab w:val="left" w:pos="0"/>
              </w:tabs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ктастарских</w:t>
            </w:r>
          </w:p>
          <w:p w:rsidR="00AF7A95" w:rsidRDefault="00AF7A95">
            <w:pPr>
              <w:tabs>
                <w:tab w:val="left" w:pos="0"/>
                <w:tab w:val="left" w:pos="360"/>
              </w:tabs>
              <w:rPr>
                <w:sz w:val="18"/>
                <w:szCs w:val="18"/>
                <w:lang w:val="sr-Cyrl-CS"/>
              </w:rPr>
            </w:pPr>
            <w:r>
              <w:rPr>
                <w:sz w:val="18"/>
                <w:szCs w:val="18"/>
                <w:lang w:val="sr-Cyrl-CS"/>
              </w:rPr>
              <w:t>парцела број</w:t>
            </w:r>
          </w:p>
          <w:p w:rsidR="00AF7A95" w:rsidRDefault="008904C3">
            <w:pPr>
              <w:tabs>
                <w:tab w:val="left" w:pos="0"/>
                <w:tab w:val="left" w:pos="360"/>
              </w:tabs>
              <w:rPr>
                <w:sz w:val="18"/>
                <w:szCs w:val="18"/>
                <w:lang w:val="sr-Cyrl-CS"/>
              </w:rPr>
            </w:pPr>
            <w:r>
              <w:rPr>
                <w:color w:val="auto"/>
                <w:sz w:val="18"/>
                <w:szCs w:val="18"/>
                <w:lang w:val="sr-Cyrl-CS"/>
              </w:rPr>
              <w:t>9349 и 9350</w:t>
            </w:r>
            <w:r w:rsidR="00E95D8F">
              <w:rPr>
                <w:color w:val="auto"/>
                <w:sz w:val="18"/>
                <w:szCs w:val="18"/>
                <w:lang w:val="sr-Cyrl-CS"/>
              </w:rPr>
              <w:t xml:space="preserve"> </w:t>
            </w:r>
            <w:r w:rsidR="00AF7A95" w:rsidRPr="00E95D8F">
              <w:rPr>
                <w:sz w:val="18"/>
                <w:szCs w:val="18"/>
                <w:lang w:val="sr-Cyrl-CS"/>
              </w:rPr>
              <w:t>К</w:t>
            </w:r>
            <w:r>
              <w:rPr>
                <w:sz w:val="18"/>
                <w:szCs w:val="18"/>
                <w:lang w:val="sr-Cyrl-CS"/>
              </w:rPr>
              <w:t>.о. Крагујевац 4</w:t>
            </w:r>
          </w:p>
        </w:tc>
        <w:tc>
          <w:tcPr>
            <w:tcW w:w="1672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904C3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П</w:t>
            </w:r>
            <w:r w:rsidR="00AF7A95">
              <w:rPr>
                <w:sz w:val="20"/>
                <w:szCs w:val="20"/>
                <w:lang w:val="sr-Cyrl-CS"/>
              </w:rPr>
              <w:t>одрум</w:t>
            </w:r>
          </w:p>
        </w:tc>
        <w:tc>
          <w:tcPr>
            <w:tcW w:w="2925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E95D8F" w:rsidP="00E95D8F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паркинг</w:t>
            </w:r>
            <w:r w:rsidR="00AF7A95">
              <w:rPr>
                <w:sz w:val="20"/>
                <w:szCs w:val="20"/>
                <w:lang w:val="sr-Cyrl-CS"/>
              </w:rPr>
              <w:t>+</w:t>
            </w:r>
            <w:r>
              <w:rPr>
                <w:sz w:val="20"/>
                <w:szCs w:val="20"/>
                <w:lang w:val="sr-Cyrl-CS"/>
              </w:rPr>
              <w:t>технички локали</w:t>
            </w:r>
          </w:p>
        </w:tc>
        <w:tc>
          <w:tcPr>
            <w:tcW w:w="2361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269.66</w:t>
            </w:r>
          </w:p>
        </w:tc>
      </w:tr>
      <w:tr w:rsidR="00AF7A95" w:rsidRPr="00E95D8F">
        <w:trPr>
          <w:cantSplit/>
          <w:trHeight w:hRule="exact" w:val="240"/>
        </w:trPr>
        <w:tc>
          <w:tcPr>
            <w:tcW w:w="2123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Default="00AF7A95"/>
        </w:tc>
        <w:tc>
          <w:tcPr>
            <w:tcW w:w="1672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8904C3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П</w:t>
            </w:r>
            <w:r w:rsidR="00AF7A95">
              <w:rPr>
                <w:sz w:val="20"/>
                <w:szCs w:val="20"/>
                <w:lang w:val="sr-Cyrl-CS"/>
              </w:rPr>
              <w:t>риземље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E95D8F" w:rsidP="00E95D8F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с</w:t>
            </w:r>
            <w:r w:rsidR="00AF7A95">
              <w:rPr>
                <w:sz w:val="20"/>
                <w:szCs w:val="20"/>
                <w:lang w:val="sr-Cyrl-CS"/>
              </w:rPr>
              <w:t>т</w:t>
            </w:r>
            <w:r>
              <w:rPr>
                <w:sz w:val="20"/>
                <w:szCs w:val="20"/>
                <w:lang w:val="sr-Cyrl-CS"/>
              </w:rPr>
              <w:t>.</w:t>
            </w:r>
            <w:r w:rsidR="00AF7A95">
              <w:rPr>
                <w:sz w:val="20"/>
                <w:szCs w:val="20"/>
                <w:lang w:val="sr-Cyrl-CS"/>
              </w:rPr>
              <w:t xml:space="preserve"> јединице</w:t>
            </w:r>
            <w:r>
              <w:rPr>
                <w:sz w:val="20"/>
                <w:szCs w:val="20"/>
                <w:lang w:val="sr-Cyrl-CS"/>
              </w:rPr>
              <w:t>+пос. простор</w:t>
            </w:r>
          </w:p>
        </w:tc>
        <w:tc>
          <w:tcPr>
            <w:tcW w:w="2361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Pr="00E95D8F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186.50</w:t>
            </w:r>
          </w:p>
        </w:tc>
      </w:tr>
      <w:tr w:rsidR="00AF7A95" w:rsidRPr="00E95D8F">
        <w:trPr>
          <w:cantSplit/>
          <w:trHeight w:hRule="exact" w:val="252"/>
        </w:trPr>
        <w:tc>
          <w:tcPr>
            <w:tcW w:w="2123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Pr="00E95D8F" w:rsidRDefault="00AF7A95">
            <w:pPr>
              <w:rPr>
                <w:lang w:val="sr-Cyrl-CS"/>
              </w:rPr>
            </w:pPr>
          </w:p>
        </w:tc>
        <w:tc>
          <w:tcPr>
            <w:tcW w:w="1672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1.спрат</w:t>
            </w:r>
          </w:p>
        </w:tc>
        <w:tc>
          <w:tcPr>
            <w:tcW w:w="29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стамбене јединице</w:t>
            </w:r>
          </w:p>
        </w:tc>
        <w:tc>
          <w:tcPr>
            <w:tcW w:w="2361" w:type="dxa"/>
            <w:tcBorders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263.80</w:t>
            </w:r>
          </w:p>
        </w:tc>
      </w:tr>
      <w:tr w:rsidR="00AF7A95" w:rsidRPr="00E95D8F">
        <w:trPr>
          <w:cantSplit/>
          <w:trHeight w:hRule="exact" w:val="240"/>
        </w:trPr>
        <w:tc>
          <w:tcPr>
            <w:tcW w:w="2123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Pr="00E95D8F" w:rsidRDefault="00AF7A95">
            <w:pPr>
              <w:rPr>
                <w:lang w:val="sr-Cyrl-CS"/>
              </w:rPr>
            </w:pPr>
          </w:p>
        </w:tc>
        <w:tc>
          <w:tcPr>
            <w:tcW w:w="1672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2.спрат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стамбене јединице</w:t>
            </w:r>
          </w:p>
        </w:tc>
        <w:tc>
          <w:tcPr>
            <w:tcW w:w="2361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Pr="00E95D8F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263.80</w:t>
            </w:r>
          </w:p>
        </w:tc>
      </w:tr>
      <w:tr w:rsidR="00AF7A95" w:rsidRPr="00E95D8F">
        <w:trPr>
          <w:cantSplit/>
          <w:trHeight w:hRule="exact" w:val="252"/>
        </w:trPr>
        <w:tc>
          <w:tcPr>
            <w:tcW w:w="2123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AF7A95" w:rsidRPr="00E95D8F" w:rsidRDefault="00AF7A95">
            <w:pPr>
              <w:rPr>
                <w:lang w:val="sr-Cyrl-CS"/>
              </w:rPr>
            </w:pPr>
          </w:p>
        </w:tc>
        <w:tc>
          <w:tcPr>
            <w:tcW w:w="1672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3.спрат</w:t>
            </w:r>
          </w:p>
        </w:tc>
        <w:tc>
          <w:tcPr>
            <w:tcW w:w="29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стамбене јединице</w:t>
            </w:r>
          </w:p>
        </w:tc>
        <w:tc>
          <w:tcPr>
            <w:tcW w:w="2361" w:type="dxa"/>
            <w:tcBorders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AF7A95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263.80</w:t>
            </w:r>
          </w:p>
        </w:tc>
      </w:tr>
      <w:tr w:rsidR="00E95D8F" w:rsidRPr="00E95D8F">
        <w:trPr>
          <w:cantSplit/>
          <w:trHeight w:hRule="exact" w:val="252"/>
        </w:trPr>
        <w:tc>
          <w:tcPr>
            <w:tcW w:w="2123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E95D8F" w:rsidRPr="00E95D8F" w:rsidRDefault="00E95D8F">
            <w:pPr>
              <w:rPr>
                <w:lang w:val="sr-Cyrl-CS"/>
              </w:rPr>
            </w:pPr>
          </w:p>
        </w:tc>
        <w:tc>
          <w:tcPr>
            <w:tcW w:w="1672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E95D8F" w:rsidRDefault="00E95D8F" w:rsidP="0053104F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4.спрат</w:t>
            </w:r>
          </w:p>
        </w:tc>
        <w:tc>
          <w:tcPr>
            <w:tcW w:w="29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95D8F" w:rsidRDefault="00E95D8F" w:rsidP="0053104F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стамбене јединице</w:t>
            </w:r>
          </w:p>
        </w:tc>
        <w:tc>
          <w:tcPr>
            <w:tcW w:w="2361" w:type="dxa"/>
            <w:tcBorders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E95D8F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263.80</w:t>
            </w:r>
          </w:p>
        </w:tc>
      </w:tr>
      <w:tr w:rsidR="00E95D8F">
        <w:trPr>
          <w:cantSplit/>
        </w:trPr>
        <w:tc>
          <w:tcPr>
            <w:tcW w:w="2123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E95D8F" w:rsidRPr="00E95D8F" w:rsidRDefault="00E95D8F">
            <w:pPr>
              <w:rPr>
                <w:lang w:val="sr-Cyrl-CS"/>
              </w:rPr>
            </w:pPr>
          </w:p>
        </w:tc>
        <w:tc>
          <w:tcPr>
            <w:tcW w:w="1672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E95D8F" w:rsidRDefault="00E95D8F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 xml:space="preserve"> поткровље</w:t>
            </w:r>
          </w:p>
        </w:tc>
        <w:tc>
          <w:tcPr>
            <w:tcW w:w="29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95D8F" w:rsidRDefault="00E95D8F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стамбене јединице</w:t>
            </w:r>
          </w:p>
        </w:tc>
        <w:tc>
          <w:tcPr>
            <w:tcW w:w="2361" w:type="dxa"/>
            <w:tcBorders>
              <w:top w:val="single" w:sz="4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  <w:vAlign w:val="center"/>
          </w:tcPr>
          <w:p w:rsidR="00E95D8F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166.39</w:t>
            </w:r>
          </w:p>
        </w:tc>
      </w:tr>
      <w:tr w:rsidR="00E95D8F">
        <w:tc>
          <w:tcPr>
            <w:tcW w:w="6720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E95D8F" w:rsidRDefault="00E95D8F">
            <w:pPr>
              <w:tabs>
                <w:tab w:val="left" w:pos="0"/>
                <w:tab w:val="left" w:pos="360"/>
              </w:tabs>
              <w:snapToGrid w:val="0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 xml:space="preserve">УКУПНА   ПЛАНИРАНА </w:t>
            </w:r>
            <w:r w:rsidRPr="00B04E71">
              <w:rPr>
                <w:sz w:val="20"/>
                <w:szCs w:val="20"/>
                <w:lang w:val="sr-Cyrl-CS"/>
              </w:rPr>
              <w:t xml:space="preserve"> </w:t>
            </w:r>
            <w:r>
              <w:rPr>
                <w:sz w:val="20"/>
                <w:szCs w:val="20"/>
                <w:lang w:val="sr-Cyrl-CS"/>
              </w:rPr>
              <w:t>БРУТО   ПОВРШИНА</w:t>
            </w:r>
            <w:r w:rsidRPr="00B04E71">
              <w:rPr>
                <w:sz w:val="20"/>
                <w:szCs w:val="20"/>
                <w:lang w:val="sr-Cyrl-CS"/>
              </w:rPr>
              <w:t xml:space="preserve">  </w:t>
            </w:r>
            <w:r>
              <w:rPr>
                <w:sz w:val="20"/>
                <w:szCs w:val="20"/>
                <w:lang w:val="sr-Cyrl-CS"/>
              </w:rPr>
              <w:t xml:space="preserve"> ОБЈЕКТА</w:t>
            </w:r>
          </w:p>
        </w:tc>
        <w:tc>
          <w:tcPr>
            <w:tcW w:w="2361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E95D8F" w:rsidRDefault="00F620D0" w:rsidP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b/>
                <w:sz w:val="20"/>
                <w:szCs w:val="20"/>
                <w:lang w:val="sr-Cyrl-CS"/>
              </w:rPr>
            </w:pPr>
            <w:r>
              <w:rPr>
                <w:b/>
                <w:sz w:val="20"/>
                <w:szCs w:val="20"/>
                <w:lang w:val="sr-Cyrl-CS"/>
              </w:rPr>
              <w:t>1657.75</w:t>
            </w:r>
          </w:p>
        </w:tc>
      </w:tr>
      <w:tr w:rsidR="00E95D8F">
        <w:tc>
          <w:tcPr>
            <w:tcW w:w="6720" w:type="dxa"/>
            <w:gridSpan w:val="3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E95D8F" w:rsidRDefault="00E95D8F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sz w:val="20"/>
                <w:szCs w:val="20"/>
                <w:lang w:val="sr-Cyrl-CS"/>
              </w:rPr>
            </w:pP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ПОВРШИНА </w:t>
            </w:r>
            <w:r>
              <w:rPr>
                <w:rFonts w:ascii="Arial Black" w:hAnsi="Arial Black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ЗА ОБРАЧУН  </w:t>
            </w:r>
            <w:r>
              <w:rPr>
                <w:rFonts w:ascii="Arial Black" w:hAnsi="Arial Black"/>
                <w:sz w:val="20"/>
                <w:szCs w:val="20"/>
                <w:lang w:val="sr-Latn-CS"/>
              </w:rPr>
              <w:t>Si</w:t>
            </w:r>
            <w:r>
              <w:rPr>
                <w:rFonts w:ascii="Arial Black" w:hAnsi="Arial Black"/>
                <w:sz w:val="20"/>
                <w:szCs w:val="20"/>
                <w:lang w:val="sr-Cyrl-CS"/>
              </w:rPr>
              <w:t xml:space="preserve">    </w:t>
            </w:r>
          </w:p>
        </w:tc>
        <w:tc>
          <w:tcPr>
            <w:tcW w:w="2361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E95D8F" w:rsidRDefault="00F620D0" w:rsidP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b/>
                <w:sz w:val="20"/>
                <w:szCs w:val="20"/>
                <w:lang w:val="sr-Cyrl-CS"/>
              </w:rPr>
            </w:pPr>
            <w:r>
              <w:rPr>
                <w:b/>
                <w:sz w:val="20"/>
                <w:szCs w:val="20"/>
                <w:lang w:val="sr-Cyrl-CS"/>
              </w:rPr>
              <w:t>1398</w:t>
            </w:r>
            <w:r w:rsidR="00E95D8F">
              <w:rPr>
                <w:b/>
                <w:sz w:val="20"/>
                <w:szCs w:val="20"/>
                <w:lang w:val="sr-Cyrl-CS"/>
              </w:rPr>
              <w:t>.00</w:t>
            </w:r>
          </w:p>
        </w:tc>
      </w:tr>
    </w:tbl>
    <w:p w:rsidR="00AF7A95" w:rsidRDefault="00AF7A95">
      <w:pPr>
        <w:tabs>
          <w:tab w:val="left" w:pos="0"/>
          <w:tab w:val="left" w:pos="360"/>
        </w:tabs>
        <w:jc w:val="both"/>
        <w:rPr>
          <w:sz w:val="16"/>
          <w:szCs w:val="16"/>
          <w:lang w:val="sr-Cyrl-CS"/>
        </w:rPr>
      </w:pPr>
      <w:r>
        <w:rPr>
          <w:b/>
          <w:sz w:val="16"/>
          <w:szCs w:val="16"/>
          <w:lang w:val="sr-Cyrl-CS"/>
        </w:rPr>
        <w:t xml:space="preserve">Напомена: </w:t>
      </w:r>
      <w:r>
        <w:rPr>
          <w:sz w:val="16"/>
          <w:szCs w:val="16"/>
          <w:lang w:val="sr-Cyrl-CS"/>
        </w:rPr>
        <w:t>бруто површина објекта по етажама преузета је из идејног решења</w:t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22"/>
          <w:szCs w:val="22"/>
          <w:lang w:val="sr-Cyrl-CS"/>
        </w:rPr>
      </w:pPr>
    </w:p>
    <w:p w:rsidR="00AF7A95" w:rsidRDefault="00AF7A95">
      <w:pPr>
        <w:tabs>
          <w:tab w:val="left" w:pos="0"/>
        </w:tabs>
        <w:rPr>
          <w:rFonts w:ascii="Arial Black" w:hAnsi="Arial Black"/>
          <w:sz w:val="12"/>
          <w:szCs w:val="12"/>
          <w:lang w:val="sr-Cyrl-CS"/>
        </w:rPr>
      </w:pPr>
    </w:p>
    <w:p w:rsidR="00AF7A95" w:rsidRDefault="00AF7A95">
      <w:pPr>
        <w:tabs>
          <w:tab w:val="left" w:pos="0"/>
          <w:tab w:val="left" w:pos="360"/>
        </w:tabs>
        <w:jc w:val="both"/>
        <w:rPr>
          <w:rFonts w:ascii="Arial Black" w:hAnsi="Arial Black"/>
          <w:sz w:val="18"/>
          <w:szCs w:val="18"/>
          <w:lang w:val="sr-Cyrl-CS"/>
        </w:rPr>
      </w:pPr>
      <w:r w:rsidRPr="00E455A1">
        <w:rPr>
          <w:rFonts w:ascii="Arial Black" w:hAnsi="Arial Black"/>
          <w:color w:val="auto"/>
          <w:sz w:val="18"/>
          <w:szCs w:val="18"/>
          <w:lang w:val="sr-Cyrl-CS"/>
        </w:rPr>
        <w:t>ТАБЕЛА 5</w:t>
      </w:r>
      <w:r>
        <w:rPr>
          <w:rFonts w:ascii="Arial Black" w:hAnsi="Arial Black"/>
          <w:sz w:val="18"/>
          <w:szCs w:val="18"/>
          <w:lang w:val="sr-Cyrl-CS"/>
        </w:rPr>
        <w:t xml:space="preserve"> </w:t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  <w:t xml:space="preserve">                         ПЛАНИРАНИ УРБ. ПАРАМЕТРИ </w:t>
      </w:r>
      <w:r w:rsidRPr="00B04E71">
        <w:rPr>
          <w:rFonts w:ascii="Arial Black" w:hAnsi="Arial Black"/>
          <w:sz w:val="18"/>
          <w:szCs w:val="18"/>
          <w:lang w:val="sr-Cyrl-CS"/>
        </w:rPr>
        <w:t xml:space="preserve">У ЗАХВАТУ </w:t>
      </w:r>
      <w:r>
        <w:rPr>
          <w:rFonts w:ascii="Arial Black" w:hAnsi="Arial Black"/>
          <w:sz w:val="18"/>
          <w:szCs w:val="18"/>
          <w:lang w:val="sr-Cyrl-CS"/>
        </w:rPr>
        <w:t xml:space="preserve">УП </w:t>
      </w:r>
    </w:p>
    <w:p w:rsidR="00AF7A95" w:rsidRDefault="00AF7A95">
      <w:pPr>
        <w:tabs>
          <w:tab w:val="left" w:pos="0"/>
          <w:tab w:val="left" w:pos="360"/>
        </w:tabs>
        <w:jc w:val="both"/>
        <w:rPr>
          <w:b/>
          <w:sz w:val="12"/>
          <w:szCs w:val="12"/>
          <w:lang w:val="sr-Cyrl-CS"/>
        </w:rPr>
      </w:pPr>
    </w:p>
    <w:tbl>
      <w:tblPr>
        <w:tblW w:w="9214" w:type="dxa"/>
        <w:tblInd w:w="108" w:type="dxa"/>
        <w:tblLayout w:type="fixed"/>
        <w:tblLook w:val="0000"/>
      </w:tblPr>
      <w:tblGrid>
        <w:gridCol w:w="1320"/>
        <w:gridCol w:w="960"/>
        <w:gridCol w:w="1320"/>
        <w:gridCol w:w="1200"/>
        <w:gridCol w:w="1320"/>
        <w:gridCol w:w="1200"/>
        <w:gridCol w:w="960"/>
        <w:gridCol w:w="934"/>
      </w:tblGrid>
      <w:tr w:rsidR="00AF7A95" w:rsidRPr="00DC0558" w:rsidTr="00AF0A86">
        <w:tc>
          <w:tcPr>
            <w:tcW w:w="9214" w:type="dxa"/>
            <w:gridSpan w:val="8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ПЛАНИРАНИ УРБАНИСТИЧКИ ПАРАМЕТНИ ПРЕМА ЗОНИ ЗА ИЗГРАДЊУ ИЗ УП</w:t>
            </w:r>
          </w:p>
        </w:tc>
      </w:tr>
      <w:tr w:rsidR="00AF7A95" w:rsidTr="00AF0A86">
        <w:tc>
          <w:tcPr>
            <w:tcW w:w="228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КАТАСТАР.  парцелЕ</w:t>
            </w:r>
          </w:p>
        </w:tc>
        <w:tc>
          <w:tcPr>
            <w:tcW w:w="252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ГРАЂЕВИН.  ПАРЦЕЛа</w:t>
            </w:r>
          </w:p>
        </w:tc>
        <w:tc>
          <w:tcPr>
            <w:tcW w:w="252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caps/>
                <w:sz w:val="16"/>
                <w:szCs w:val="16"/>
                <w:lang w:val="en-U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ПЛАН</w:t>
            </w:r>
            <w:r>
              <w:rPr>
                <w:rFonts w:ascii="Arial Black" w:hAnsi="Arial Black"/>
                <w:caps/>
                <w:sz w:val="16"/>
                <w:szCs w:val="16"/>
                <w:lang w:val="en-US"/>
              </w:rPr>
              <w:t>.</w:t>
            </w: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 xml:space="preserve"> </w:t>
            </w:r>
            <w:r>
              <w:rPr>
                <w:rFonts w:ascii="Arial Black" w:hAnsi="Arial Black"/>
                <w:caps/>
                <w:sz w:val="16"/>
                <w:szCs w:val="16"/>
                <w:lang w:val="en-US"/>
              </w:rPr>
              <w:t>зона за изгр.</w:t>
            </w:r>
          </w:p>
        </w:tc>
        <w:tc>
          <w:tcPr>
            <w:tcW w:w="1894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урб. парамет.</w:t>
            </w:r>
          </w:p>
        </w:tc>
      </w:tr>
      <w:tr w:rsidR="00AF7A95" w:rsidTr="00AF0A86">
        <w:tc>
          <w:tcPr>
            <w:tcW w:w="132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бр. к.парц.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повр./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132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бр.гр.парц.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површ./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132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vertAlign w:val="superscript"/>
                <w:lang w:val="en-US"/>
              </w:rPr>
            </w:pPr>
            <w:proofErr w:type="spellStart"/>
            <w:r>
              <w:rPr>
                <w:rFonts w:ascii="Arial Black" w:hAnsi="Arial Black"/>
                <w:sz w:val="16"/>
                <w:szCs w:val="16"/>
                <w:lang w:val="en-US"/>
              </w:rPr>
              <w:t>Габарит</w:t>
            </w:r>
            <w:proofErr w:type="spellEnd"/>
            <w:r>
              <w:rPr>
                <w:rFonts w:ascii="Arial Black" w:hAnsi="Arial Black"/>
                <w:sz w:val="16"/>
                <w:szCs w:val="16"/>
                <w:lang w:val="en-US"/>
              </w:rPr>
              <w:t>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en-US"/>
              </w:rPr>
              <w:t>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 xml:space="preserve">  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P</w:t>
            </w:r>
            <w:r>
              <w:rPr>
                <w:rFonts w:ascii="Arial Black" w:hAnsi="Arial Black"/>
                <w:sz w:val="16"/>
                <w:szCs w:val="16"/>
                <w:lang w:val="sr-Cyrl-CS"/>
              </w:rPr>
              <w:t>бр./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Latn-CS"/>
              </w:rPr>
              <w:t>Sz</w:t>
            </w:r>
            <w:r>
              <w:rPr>
                <w:rFonts w:ascii="Arial Black" w:hAnsi="Arial Black"/>
                <w:sz w:val="16"/>
                <w:szCs w:val="16"/>
                <w:lang w:val="sr-Cyrl-CS"/>
              </w:rPr>
              <w:t>/%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Latn-CS"/>
              </w:rPr>
            </w:pPr>
            <w:r>
              <w:rPr>
                <w:rFonts w:ascii="Arial Black" w:hAnsi="Arial Black"/>
                <w:sz w:val="16"/>
                <w:szCs w:val="16"/>
                <w:lang w:val="sr-Latn-CS"/>
              </w:rPr>
              <w:t>Si</w:t>
            </w:r>
          </w:p>
        </w:tc>
      </w:tr>
      <w:tr w:rsidR="00F03F12" w:rsidTr="00AF0A86">
        <w:trPr>
          <w:cantSplit/>
          <w:trHeight w:hRule="exact" w:val="252"/>
        </w:trPr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1</w:t>
            </w:r>
          </w:p>
        </w:tc>
        <w:tc>
          <w:tcPr>
            <w:tcW w:w="96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03F12" w:rsidRPr="00E1507C" w:rsidRDefault="00E1507C" w:rsidP="0053104F">
            <w:pPr>
              <w:tabs>
                <w:tab w:val="left" w:pos="7470"/>
              </w:tabs>
              <w:snapToGrid w:val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sr-Cyrl-CS"/>
              </w:rPr>
              <w:t xml:space="preserve">     </w:t>
            </w:r>
            <w:r>
              <w:rPr>
                <w:sz w:val="18"/>
                <w:szCs w:val="18"/>
                <w:lang w:val="en-US"/>
              </w:rPr>
              <w:t>169</w:t>
            </w:r>
          </w:p>
        </w:tc>
        <w:tc>
          <w:tcPr>
            <w:tcW w:w="132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2"/>
                <w:szCs w:val="12"/>
                <w:lang w:val="sr-Cyrl-CS"/>
              </w:rPr>
            </w:pPr>
          </w:p>
          <w:p w:rsidR="00F03F12" w:rsidRPr="00F620D0" w:rsidRDefault="00F620D0" w:rsidP="00F620D0">
            <w:pPr>
              <w:tabs>
                <w:tab w:val="left" w:pos="0"/>
                <w:tab w:val="left" w:pos="360"/>
              </w:tabs>
              <w:rPr>
                <w:color w:val="auto"/>
                <w:sz w:val="18"/>
                <w:szCs w:val="18"/>
                <w:lang w:val="sr-Cyrl-CS"/>
              </w:rPr>
            </w:pPr>
            <w:r>
              <w:rPr>
                <w:color w:val="auto"/>
                <w:sz w:val="18"/>
                <w:szCs w:val="18"/>
                <w:lang w:val="sr-Cyrl-CS"/>
              </w:rPr>
              <w:t>9349 и 9350</w:t>
            </w:r>
          </w:p>
        </w:tc>
        <w:tc>
          <w:tcPr>
            <w:tcW w:w="1200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0"/>
                <w:szCs w:val="10"/>
                <w:lang w:val="sr-Cyrl-CS"/>
              </w:rPr>
            </w:pPr>
          </w:p>
          <w:p w:rsidR="00F03F12" w:rsidRDefault="00F620D0" w:rsidP="00F03F12">
            <w:pPr>
              <w:tabs>
                <w:tab w:val="left" w:pos="0"/>
                <w:tab w:val="left" w:pos="360"/>
              </w:tabs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578</w:t>
            </w:r>
          </w:p>
        </w:tc>
        <w:tc>
          <w:tcPr>
            <w:tcW w:w="132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0"/>
                <w:szCs w:val="10"/>
                <w:lang w:val="en-US"/>
              </w:rPr>
            </w:pPr>
          </w:p>
          <w:p w:rsidR="00F03F12" w:rsidRPr="00C40FDB" w:rsidRDefault="00E1507C" w:rsidP="00F03F12">
            <w:pPr>
              <w:tabs>
                <w:tab w:val="left" w:pos="0"/>
                <w:tab w:val="left" w:pos="360"/>
              </w:tabs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en-US"/>
              </w:rPr>
              <w:t>318</w:t>
            </w:r>
            <w:r w:rsidR="00C40FDB">
              <w:rPr>
                <w:sz w:val="20"/>
                <w:szCs w:val="20"/>
                <w:lang w:val="sr-Cyrl-CS"/>
              </w:rPr>
              <w:t xml:space="preserve"> </w:t>
            </w:r>
            <w:r w:rsidR="00F03F12">
              <w:rPr>
                <w:sz w:val="20"/>
                <w:szCs w:val="20"/>
                <w:lang w:val="sr-Cyrl-CS"/>
              </w:rPr>
              <w:t xml:space="preserve">          </w:t>
            </w:r>
            <w:r w:rsidR="00F03F12" w:rsidRPr="00C40FDB">
              <w:rPr>
                <w:sz w:val="20"/>
                <w:szCs w:val="20"/>
                <w:lang w:val="sr-Cyrl-CS"/>
              </w:rPr>
              <w:t xml:space="preserve"> </w:t>
            </w:r>
          </w:p>
        </w:tc>
        <w:tc>
          <w:tcPr>
            <w:tcW w:w="1200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E1507C" w:rsidP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1399</w:t>
            </w:r>
          </w:p>
        </w:tc>
        <w:tc>
          <w:tcPr>
            <w:tcW w:w="96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F03F12" w:rsidRDefault="00C40FDB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34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F03F12" w:rsidRPr="00C40FDB" w:rsidRDefault="00C40FDB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sr-Cyrl-CS"/>
              </w:rPr>
              <w:t xml:space="preserve">2.2 </w:t>
            </w:r>
            <w:r w:rsidR="00E1507C">
              <w:rPr>
                <w:sz w:val="20"/>
                <w:szCs w:val="20"/>
                <w:lang w:val="en-US"/>
              </w:rPr>
              <w:t>+10%</w:t>
            </w:r>
          </w:p>
        </w:tc>
      </w:tr>
      <w:tr w:rsidR="00F03F12" w:rsidTr="00AF0A86">
        <w:trPr>
          <w:cantSplit/>
          <w:trHeight w:hRule="exact" w:val="252"/>
        </w:trPr>
        <w:tc>
          <w:tcPr>
            <w:tcW w:w="1320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03F12" w:rsidRPr="00E1507C" w:rsidRDefault="00E1507C" w:rsidP="0053104F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409</w:t>
            </w:r>
          </w:p>
        </w:tc>
        <w:tc>
          <w:tcPr>
            <w:tcW w:w="132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C40FDB" w:rsidRDefault="00F03F12">
            <w:pPr>
              <w:rPr>
                <w:lang w:val="sr-Cyrl-CS"/>
              </w:rPr>
            </w:pPr>
          </w:p>
        </w:tc>
        <w:tc>
          <w:tcPr>
            <w:tcW w:w="1200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C40FDB" w:rsidRDefault="00F03F12">
            <w:pPr>
              <w:rPr>
                <w:lang w:val="sr-Cyrl-CS"/>
              </w:rPr>
            </w:pPr>
          </w:p>
        </w:tc>
        <w:tc>
          <w:tcPr>
            <w:tcW w:w="132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C40FDB" w:rsidRDefault="00F03F12">
            <w:pPr>
              <w:rPr>
                <w:lang w:val="sr-Cyrl-CS"/>
              </w:rPr>
            </w:pPr>
          </w:p>
        </w:tc>
        <w:tc>
          <w:tcPr>
            <w:tcW w:w="1200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C40FDB" w:rsidRDefault="00F03F12">
            <w:pPr>
              <w:rPr>
                <w:lang w:val="sr-Cyrl-CS"/>
              </w:rPr>
            </w:pPr>
          </w:p>
        </w:tc>
        <w:tc>
          <w:tcPr>
            <w:tcW w:w="9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C40FDB" w:rsidRDefault="00F03F12">
            <w:pPr>
              <w:rPr>
                <w:lang w:val="sr-Cyrl-CS"/>
              </w:rPr>
            </w:pPr>
          </w:p>
        </w:tc>
        <w:tc>
          <w:tcPr>
            <w:tcW w:w="934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F03F12" w:rsidRPr="00C40FDB" w:rsidRDefault="00F03F12">
            <w:pPr>
              <w:rPr>
                <w:lang w:val="sr-Cyrl-CS"/>
              </w:rPr>
            </w:pPr>
          </w:p>
        </w:tc>
      </w:tr>
      <w:tr w:rsidR="00F03F12" w:rsidTr="00AF0A86"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Н. ГР.ПАРЦ.</w:t>
            </w:r>
          </w:p>
        </w:tc>
        <w:tc>
          <w:tcPr>
            <w:tcW w:w="96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</w:tcPr>
          <w:p w:rsidR="00F03F12" w:rsidRPr="00F03F12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</w:rPr>
            </w:pPr>
            <w:r>
              <w:rPr>
                <w:rFonts w:ascii="Arial Black" w:hAnsi="Arial Black"/>
                <w:sz w:val="20"/>
                <w:szCs w:val="20"/>
              </w:rPr>
              <w:t>578</w:t>
            </w:r>
          </w:p>
        </w:tc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sr-Cyrl-CS"/>
              </w:rPr>
            </w:pP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Default="00F620D0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sr-Cyrl-CS"/>
              </w:rPr>
            </w:pPr>
            <w:r>
              <w:rPr>
                <w:rFonts w:ascii="Arial Black" w:hAnsi="Arial Black"/>
                <w:sz w:val="20"/>
                <w:szCs w:val="20"/>
                <w:lang w:val="sr-Cyrl-CS"/>
              </w:rPr>
              <w:t>578</w:t>
            </w:r>
          </w:p>
        </w:tc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E1507C" w:rsidRDefault="00E1507C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318</w:t>
            </w: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E1507C" w:rsidP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1399</w:t>
            </w:r>
          </w:p>
        </w:tc>
        <w:tc>
          <w:tcPr>
            <w:tcW w:w="96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</w:tcPr>
          <w:p w:rsidR="00F03F12" w:rsidRPr="00F03F12" w:rsidRDefault="00C40FDB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</w:rPr>
            </w:pPr>
            <w:r>
              <w:rPr>
                <w:rFonts w:ascii="Arial Black" w:hAnsi="Arial Black"/>
                <w:sz w:val="20"/>
                <w:szCs w:val="20"/>
              </w:rPr>
              <w:t>55</w:t>
            </w:r>
          </w:p>
        </w:tc>
        <w:tc>
          <w:tcPr>
            <w:tcW w:w="934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F03F12" w:rsidRPr="00E1507C" w:rsidRDefault="00E1507C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en-US"/>
              </w:rPr>
            </w:pPr>
            <w:r>
              <w:rPr>
                <w:rFonts w:ascii="Arial Black" w:hAnsi="Arial Black"/>
                <w:sz w:val="20"/>
                <w:szCs w:val="20"/>
                <w:lang w:val="en-US"/>
              </w:rPr>
              <w:t>2.2+ 10%</w:t>
            </w:r>
          </w:p>
        </w:tc>
      </w:tr>
    </w:tbl>
    <w:p w:rsidR="00AF7A95" w:rsidRDefault="00AF7A95">
      <w:pPr>
        <w:tabs>
          <w:tab w:val="left" w:pos="0"/>
          <w:tab w:val="left" w:pos="360"/>
        </w:tabs>
        <w:jc w:val="both"/>
        <w:rPr>
          <w:sz w:val="16"/>
          <w:szCs w:val="16"/>
          <w:lang w:val="sr-Cyrl-CS"/>
        </w:rPr>
      </w:pPr>
      <w:r>
        <w:rPr>
          <w:b/>
          <w:sz w:val="16"/>
          <w:szCs w:val="16"/>
          <w:lang w:val="sr-Cyrl-CS"/>
        </w:rPr>
        <w:t>Напомена:</w:t>
      </w:r>
      <w:r>
        <w:rPr>
          <w:sz w:val="16"/>
          <w:szCs w:val="16"/>
          <w:lang w:val="sr-Cyrl-CS"/>
        </w:rPr>
        <w:t xml:space="preserve"> урбанистички параметри приказани су на основу планиране зоне за изградњу из овог УП.</w:t>
      </w:r>
    </w:p>
    <w:p w:rsidR="00AF7A95" w:rsidRDefault="00AF7A95">
      <w:pPr>
        <w:tabs>
          <w:tab w:val="left" w:pos="0"/>
          <w:tab w:val="left" w:pos="360"/>
        </w:tabs>
        <w:jc w:val="both"/>
        <w:rPr>
          <w:color w:val="FF0000"/>
          <w:sz w:val="22"/>
          <w:szCs w:val="22"/>
          <w:lang w:val="sr-Cyrl-CS"/>
        </w:rPr>
      </w:pPr>
    </w:p>
    <w:p w:rsidR="00C44877" w:rsidRDefault="00C44877">
      <w:pPr>
        <w:tabs>
          <w:tab w:val="left" w:pos="0"/>
          <w:tab w:val="left" w:pos="360"/>
        </w:tabs>
        <w:jc w:val="both"/>
        <w:rPr>
          <w:color w:val="FF0000"/>
          <w:sz w:val="22"/>
          <w:szCs w:val="22"/>
          <w:lang w:val="sr-Cyrl-CS"/>
        </w:rPr>
      </w:pPr>
    </w:p>
    <w:p w:rsidR="00AF7A95" w:rsidRDefault="00AF7A95">
      <w:pPr>
        <w:tabs>
          <w:tab w:val="left" w:pos="0"/>
          <w:tab w:val="left" w:pos="360"/>
        </w:tabs>
        <w:rPr>
          <w:rFonts w:ascii="Arial Black" w:hAnsi="Arial Black"/>
          <w:color w:val="FF0000"/>
          <w:sz w:val="12"/>
          <w:szCs w:val="12"/>
          <w:lang w:val="sr-Cyrl-CS"/>
        </w:rPr>
      </w:pPr>
    </w:p>
    <w:p w:rsidR="00AF7A95" w:rsidRDefault="00AF7A95">
      <w:pPr>
        <w:tabs>
          <w:tab w:val="left" w:pos="0"/>
        </w:tabs>
        <w:ind w:left="360" w:hanging="360"/>
        <w:jc w:val="both"/>
        <w:rPr>
          <w:rFonts w:ascii="Arial Black" w:hAnsi="Arial Black"/>
          <w:sz w:val="18"/>
          <w:szCs w:val="18"/>
          <w:lang w:val="sr-Cyrl-CS"/>
        </w:rPr>
      </w:pPr>
      <w:r w:rsidRPr="00E455A1">
        <w:rPr>
          <w:rFonts w:ascii="Arial Black" w:hAnsi="Arial Black"/>
          <w:color w:val="auto"/>
          <w:sz w:val="18"/>
          <w:szCs w:val="18"/>
          <w:lang w:val="sr-Cyrl-CS"/>
        </w:rPr>
        <w:lastRenderedPageBreak/>
        <w:t>ТАБЕЛА 6</w:t>
      </w:r>
      <w:r w:rsidRPr="00F620D0">
        <w:rPr>
          <w:rFonts w:ascii="Arial Black" w:hAnsi="Arial Black"/>
          <w:color w:val="FF0000"/>
          <w:sz w:val="18"/>
          <w:szCs w:val="18"/>
          <w:lang w:val="sr-Cyrl-CS"/>
        </w:rPr>
        <w:t xml:space="preserve"> </w:t>
      </w:r>
      <w:r w:rsidRPr="00F620D0">
        <w:rPr>
          <w:rFonts w:ascii="Arial Black" w:hAnsi="Arial Black"/>
          <w:color w:val="FF0000"/>
          <w:sz w:val="18"/>
          <w:szCs w:val="18"/>
          <w:lang w:val="sr-Cyrl-CS"/>
        </w:rPr>
        <w:tab/>
      </w:r>
      <w:r>
        <w:rPr>
          <w:rFonts w:ascii="Arial Black" w:hAnsi="Arial Black"/>
          <w:sz w:val="18"/>
          <w:szCs w:val="18"/>
          <w:lang w:val="sr-Cyrl-CS"/>
        </w:rPr>
        <w:tab/>
        <w:t xml:space="preserve">               </w:t>
      </w:r>
      <w:r w:rsidRPr="00B04E71">
        <w:rPr>
          <w:rFonts w:ascii="Arial Black" w:hAnsi="Arial Black"/>
          <w:sz w:val="18"/>
          <w:szCs w:val="18"/>
          <w:lang w:val="sr-Cyrl-CS"/>
        </w:rPr>
        <w:t xml:space="preserve">   </w:t>
      </w:r>
      <w:r>
        <w:rPr>
          <w:rFonts w:ascii="Arial Black" w:hAnsi="Arial Black"/>
          <w:sz w:val="18"/>
          <w:szCs w:val="18"/>
          <w:lang w:val="sr-Cyrl-CS"/>
        </w:rPr>
        <w:t xml:space="preserve">                   ПРИМЕЊЕНИ УРБ. ПАРАМЕТРИ </w:t>
      </w:r>
      <w:r w:rsidRPr="00B04E71">
        <w:rPr>
          <w:rFonts w:ascii="Arial Black" w:hAnsi="Arial Black"/>
          <w:sz w:val="18"/>
          <w:szCs w:val="18"/>
          <w:lang w:val="sr-Cyrl-CS"/>
        </w:rPr>
        <w:t xml:space="preserve">У ЗАХВАТУ </w:t>
      </w:r>
      <w:r>
        <w:rPr>
          <w:rFonts w:ascii="Arial Black" w:hAnsi="Arial Black"/>
          <w:sz w:val="18"/>
          <w:szCs w:val="18"/>
          <w:lang w:val="sr-Cyrl-CS"/>
        </w:rPr>
        <w:t xml:space="preserve">УП </w:t>
      </w:r>
    </w:p>
    <w:tbl>
      <w:tblPr>
        <w:tblW w:w="9214" w:type="dxa"/>
        <w:tblInd w:w="108" w:type="dxa"/>
        <w:tblLayout w:type="fixed"/>
        <w:tblLook w:val="0000"/>
      </w:tblPr>
      <w:tblGrid>
        <w:gridCol w:w="1320"/>
        <w:gridCol w:w="960"/>
        <w:gridCol w:w="1320"/>
        <w:gridCol w:w="1200"/>
        <w:gridCol w:w="1140"/>
        <w:gridCol w:w="1380"/>
        <w:gridCol w:w="960"/>
        <w:gridCol w:w="934"/>
      </w:tblGrid>
      <w:tr w:rsidR="00AF7A95" w:rsidRPr="00DC0558" w:rsidTr="00AF0A86">
        <w:tc>
          <w:tcPr>
            <w:tcW w:w="9214" w:type="dxa"/>
            <w:gridSpan w:val="8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ДОСТИГНУТИ  УРБАНИСТИЧКИ  ПАРАМЕТРИ  ПРЕМА  ИДЕЈНОМ  РЕШЕЊУ</w:t>
            </w:r>
          </w:p>
        </w:tc>
      </w:tr>
      <w:tr w:rsidR="00AF7A95" w:rsidTr="00AF0A86">
        <w:tc>
          <w:tcPr>
            <w:tcW w:w="228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КАТАСТАР.  парцелЕ</w:t>
            </w:r>
          </w:p>
        </w:tc>
        <w:tc>
          <w:tcPr>
            <w:tcW w:w="252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ГРАЂЕВИН.  ПАРЦЕЛа</w:t>
            </w:r>
          </w:p>
        </w:tc>
        <w:tc>
          <w:tcPr>
            <w:tcW w:w="2520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ПЛАНИРАН ОБЈЕКАТ</w:t>
            </w:r>
          </w:p>
        </w:tc>
        <w:tc>
          <w:tcPr>
            <w:tcW w:w="1894" w:type="dxa"/>
            <w:gridSpan w:val="2"/>
            <w:tcBorders>
              <w:top w:val="double" w:sz="1" w:space="0" w:color="000000"/>
              <w:left w:val="double" w:sz="1" w:space="0" w:color="000000"/>
              <w:bottom w:val="single" w:sz="4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caps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caps/>
                <w:sz w:val="16"/>
                <w:szCs w:val="16"/>
                <w:lang w:val="sr-Cyrl-CS"/>
              </w:rPr>
              <w:t>урб. парамет.</w:t>
            </w:r>
          </w:p>
        </w:tc>
      </w:tr>
      <w:tr w:rsidR="00AF7A95" w:rsidTr="00AF0A86">
        <w:tc>
          <w:tcPr>
            <w:tcW w:w="132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бр. к.парц.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повр./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132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бр.гр.парц.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површ./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114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vertAlign w:val="superscript"/>
                <w:lang w:val="en-US"/>
              </w:rPr>
            </w:pPr>
            <w:proofErr w:type="spellStart"/>
            <w:r>
              <w:rPr>
                <w:rFonts w:ascii="Arial Black" w:hAnsi="Arial Black"/>
                <w:sz w:val="16"/>
                <w:szCs w:val="16"/>
                <w:lang w:val="en-US"/>
              </w:rPr>
              <w:t>Габарит</w:t>
            </w:r>
            <w:proofErr w:type="spellEnd"/>
            <w:r>
              <w:rPr>
                <w:rFonts w:ascii="Arial Black" w:hAnsi="Arial Black"/>
                <w:sz w:val="16"/>
                <w:szCs w:val="16"/>
                <w:lang w:val="en-US"/>
              </w:rPr>
              <w:t>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en-US"/>
              </w:rPr>
              <w:t>2</w:t>
            </w:r>
          </w:p>
        </w:tc>
        <w:tc>
          <w:tcPr>
            <w:tcW w:w="1380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both"/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 xml:space="preserve">  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P</w:t>
            </w:r>
            <w:r>
              <w:rPr>
                <w:rFonts w:ascii="Arial Black" w:hAnsi="Arial Black"/>
                <w:sz w:val="16"/>
                <w:szCs w:val="16"/>
                <w:lang w:val="sr-Cyrl-CS"/>
              </w:rPr>
              <w:t>бр./</w:t>
            </w:r>
            <w:r>
              <w:rPr>
                <w:rFonts w:ascii="Arial Black" w:hAnsi="Arial Black"/>
                <w:sz w:val="16"/>
                <w:szCs w:val="16"/>
                <w:lang w:val="sr-Latn-CS"/>
              </w:rPr>
              <w:t>m</w:t>
            </w:r>
            <w:r>
              <w:rPr>
                <w:rFonts w:ascii="Arial Black" w:hAnsi="Arial Black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double" w:sz="1" w:space="0" w:color="000000"/>
              <w:bottom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Latn-CS"/>
              </w:rPr>
              <w:t>Sz</w:t>
            </w:r>
            <w:r>
              <w:rPr>
                <w:rFonts w:ascii="Arial Black" w:hAnsi="Arial Black"/>
                <w:sz w:val="16"/>
                <w:szCs w:val="16"/>
                <w:lang w:val="sr-Cyrl-CS"/>
              </w:rPr>
              <w:t>/%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</w:tcPr>
          <w:p w:rsidR="00AF7A95" w:rsidRDefault="00AF7A95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Latn-CS"/>
              </w:rPr>
            </w:pPr>
            <w:r>
              <w:rPr>
                <w:rFonts w:ascii="Arial Black" w:hAnsi="Arial Black"/>
                <w:sz w:val="16"/>
                <w:szCs w:val="16"/>
                <w:lang w:val="sr-Latn-CS"/>
              </w:rPr>
              <w:t>Si</w:t>
            </w:r>
          </w:p>
        </w:tc>
      </w:tr>
      <w:tr w:rsidR="00F03F12" w:rsidTr="00AF0A86">
        <w:trPr>
          <w:cantSplit/>
          <w:trHeight w:hRule="exact" w:val="252"/>
        </w:trPr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single" w:sz="4" w:space="0" w:color="000000"/>
            </w:tcBorders>
            <w:vAlign w:val="center"/>
          </w:tcPr>
          <w:p w:rsidR="00F03F12" w:rsidRDefault="00F03F12" w:rsidP="0053104F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1</w:t>
            </w:r>
          </w:p>
        </w:tc>
        <w:tc>
          <w:tcPr>
            <w:tcW w:w="960" w:type="dxa"/>
            <w:tcBorders>
              <w:top w:val="double" w:sz="1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F03F12" w:rsidRPr="00E1507C" w:rsidRDefault="00E1507C" w:rsidP="0053104F">
            <w:pPr>
              <w:tabs>
                <w:tab w:val="left" w:pos="7470"/>
              </w:tabs>
              <w:snapToGrid w:val="0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sr-Cyrl-CS"/>
              </w:rPr>
              <w:t xml:space="preserve">    </w:t>
            </w:r>
            <w:r>
              <w:rPr>
                <w:sz w:val="18"/>
                <w:szCs w:val="18"/>
                <w:lang w:val="en-US"/>
              </w:rPr>
              <w:t>169</w:t>
            </w:r>
          </w:p>
        </w:tc>
        <w:tc>
          <w:tcPr>
            <w:tcW w:w="132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2"/>
                <w:szCs w:val="12"/>
                <w:lang w:val="sr-Cyrl-CS"/>
              </w:rPr>
            </w:pPr>
          </w:p>
          <w:p w:rsidR="00F03F12" w:rsidRDefault="00F620D0" w:rsidP="00F03F12">
            <w:pPr>
              <w:tabs>
                <w:tab w:val="left" w:pos="0"/>
                <w:tab w:val="left" w:pos="360"/>
              </w:tabs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color w:val="auto"/>
                <w:sz w:val="18"/>
                <w:szCs w:val="18"/>
                <w:lang w:val="sr-Cyrl-CS"/>
              </w:rPr>
              <w:t>9349 и 9350</w:t>
            </w:r>
          </w:p>
        </w:tc>
        <w:tc>
          <w:tcPr>
            <w:tcW w:w="1200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0"/>
                <w:szCs w:val="10"/>
                <w:lang w:val="sr-Cyrl-CS"/>
              </w:rPr>
            </w:pPr>
          </w:p>
          <w:p w:rsidR="00F03F12" w:rsidRPr="00E1507C" w:rsidRDefault="00E1507C">
            <w:pPr>
              <w:tabs>
                <w:tab w:val="left" w:pos="0"/>
                <w:tab w:val="left" w:pos="360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578</w:t>
            </w:r>
          </w:p>
        </w:tc>
        <w:tc>
          <w:tcPr>
            <w:tcW w:w="114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0"/>
                <w:szCs w:val="10"/>
                <w:lang w:val="en-US"/>
              </w:rPr>
            </w:pPr>
          </w:p>
          <w:p w:rsidR="00F03F12" w:rsidRPr="00E1507C" w:rsidRDefault="00F03F12">
            <w:pPr>
              <w:tabs>
                <w:tab w:val="left" w:pos="0"/>
                <w:tab w:val="left" w:pos="360"/>
              </w:tabs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 xml:space="preserve">око </w:t>
            </w:r>
            <w:r w:rsidR="00E1507C">
              <w:rPr>
                <w:sz w:val="20"/>
                <w:szCs w:val="20"/>
                <w:lang w:val="sr-Cyrl-CS"/>
              </w:rPr>
              <w:t>26</w:t>
            </w:r>
            <w:r w:rsidR="00E1507C">
              <w:rPr>
                <w:sz w:val="20"/>
                <w:szCs w:val="20"/>
                <w:lang w:val="en-US"/>
              </w:rPr>
              <w:t>4</w:t>
            </w:r>
            <w:r>
              <w:rPr>
                <w:sz w:val="20"/>
                <w:szCs w:val="20"/>
                <w:lang w:val="sr-Cyrl-CS"/>
              </w:rPr>
              <w:t xml:space="preserve"> </w:t>
            </w:r>
            <w:r w:rsidRPr="00E1507C">
              <w:rPr>
                <w:sz w:val="20"/>
                <w:szCs w:val="20"/>
                <w:lang w:val="sr-Cyrl-CS"/>
              </w:rPr>
              <w:t xml:space="preserve"> </w:t>
            </w:r>
          </w:p>
          <w:p w:rsidR="00F03F12" w:rsidRPr="00E1507C" w:rsidRDefault="00F03F12">
            <w:pPr>
              <w:tabs>
                <w:tab w:val="left" w:pos="0"/>
                <w:tab w:val="left" w:pos="360"/>
              </w:tabs>
              <w:jc w:val="right"/>
              <w:rPr>
                <w:lang w:val="sr-Cyrl-CS"/>
              </w:rPr>
            </w:pPr>
          </w:p>
        </w:tc>
        <w:tc>
          <w:tcPr>
            <w:tcW w:w="1380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10"/>
                <w:szCs w:val="10"/>
                <w:lang w:val="sr-Cyrl-CS"/>
              </w:rPr>
            </w:pPr>
          </w:p>
          <w:p w:rsidR="00F03F12" w:rsidRPr="004D4EE3" w:rsidRDefault="00F03F12">
            <w:pPr>
              <w:tabs>
                <w:tab w:val="left" w:pos="0"/>
                <w:tab w:val="left" w:pos="360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sr-Cyrl-CS"/>
              </w:rPr>
              <w:t xml:space="preserve">око </w:t>
            </w:r>
            <w:r w:rsidR="00AF0A86">
              <w:rPr>
                <w:sz w:val="20"/>
                <w:szCs w:val="20"/>
                <w:lang w:val="en-US"/>
              </w:rPr>
              <w:t>13</w:t>
            </w:r>
            <w:r w:rsidR="004D4EE3">
              <w:rPr>
                <w:sz w:val="20"/>
                <w:szCs w:val="20"/>
                <w:lang w:val="en-US"/>
              </w:rPr>
              <w:t>98</w:t>
            </w:r>
          </w:p>
          <w:p w:rsidR="00F03F12" w:rsidRPr="00E1507C" w:rsidRDefault="00F03F12">
            <w:pPr>
              <w:tabs>
                <w:tab w:val="left" w:pos="0"/>
                <w:tab w:val="left" w:pos="360"/>
              </w:tabs>
              <w:rPr>
                <w:lang w:val="sr-Cyrl-CS"/>
              </w:rPr>
            </w:pPr>
          </w:p>
        </w:tc>
        <w:tc>
          <w:tcPr>
            <w:tcW w:w="960" w:type="dxa"/>
            <w:vMerge w:val="restart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AF0A86" w:rsidRDefault="00AF0A86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45.60</w:t>
            </w:r>
          </w:p>
        </w:tc>
        <w:tc>
          <w:tcPr>
            <w:tcW w:w="934" w:type="dxa"/>
            <w:vMerge w:val="restart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F03F12" w:rsidRPr="004D4EE3" w:rsidRDefault="00AF0A86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2.418</w:t>
            </w:r>
          </w:p>
        </w:tc>
      </w:tr>
      <w:tr w:rsidR="00F03F12" w:rsidTr="00AF0A86">
        <w:trPr>
          <w:cantSplit/>
          <w:trHeight w:hRule="exact" w:val="252"/>
        </w:trPr>
        <w:tc>
          <w:tcPr>
            <w:tcW w:w="1320" w:type="dxa"/>
            <w:tcBorders>
              <w:left w:val="double" w:sz="1" w:space="0" w:color="000000"/>
              <w:bottom w:val="single" w:sz="4" w:space="0" w:color="000000"/>
            </w:tcBorders>
            <w:vAlign w:val="center"/>
          </w:tcPr>
          <w:p w:rsidR="00F03F12" w:rsidRDefault="00F03F12" w:rsidP="0053104F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>2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F03F12" w:rsidRPr="00E1507C" w:rsidRDefault="00E1507C" w:rsidP="0053104F">
            <w:pPr>
              <w:tabs>
                <w:tab w:val="left" w:pos="7470"/>
              </w:tabs>
              <w:snapToGrid w:val="0"/>
              <w:jc w:val="center"/>
              <w:rPr>
                <w:sz w:val="18"/>
                <w:szCs w:val="18"/>
                <w:lang w:val="sr-Cyrl-CS"/>
              </w:rPr>
            </w:pPr>
            <w:r w:rsidRPr="00E1507C">
              <w:rPr>
                <w:sz w:val="18"/>
                <w:szCs w:val="18"/>
                <w:lang w:val="sr-Cyrl-CS"/>
              </w:rPr>
              <w:t>409</w:t>
            </w:r>
          </w:p>
        </w:tc>
        <w:tc>
          <w:tcPr>
            <w:tcW w:w="132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rPr>
                <w:lang w:val="sr-Cyrl-CS"/>
              </w:rPr>
            </w:pPr>
          </w:p>
        </w:tc>
        <w:tc>
          <w:tcPr>
            <w:tcW w:w="1200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rPr>
                <w:lang w:val="sr-Cyrl-CS"/>
              </w:rPr>
            </w:pPr>
          </w:p>
        </w:tc>
        <w:tc>
          <w:tcPr>
            <w:tcW w:w="114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rPr>
                <w:lang w:val="sr-Cyrl-CS"/>
              </w:rPr>
            </w:pPr>
          </w:p>
        </w:tc>
        <w:tc>
          <w:tcPr>
            <w:tcW w:w="1380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rPr>
                <w:lang w:val="sr-Cyrl-CS"/>
              </w:rPr>
            </w:pPr>
          </w:p>
        </w:tc>
        <w:tc>
          <w:tcPr>
            <w:tcW w:w="960" w:type="dxa"/>
            <w:vMerge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rPr>
                <w:lang w:val="sr-Cyrl-CS"/>
              </w:rPr>
            </w:pPr>
          </w:p>
        </w:tc>
        <w:tc>
          <w:tcPr>
            <w:tcW w:w="934" w:type="dxa"/>
            <w:vMerge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F03F12" w:rsidRPr="00E1507C" w:rsidRDefault="00F03F12">
            <w:pPr>
              <w:rPr>
                <w:lang w:val="sr-Cyrl-CS"/>
              </w:rPr>
            </w:pPr>
          </w:p>
        </w:tc>
      </w:tr>
      <w:tr w:rsidR="00F03F12" w:rsidTr="00AF0A86">
        <w:trPr>
          <w:trHeight w:val="595"/>
        </w:trPr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16"/>
                <w:szCs w:val="16"/>
                <w:lang w:val="sr-Cyrl-CS"/>
              </w:rPr>
            </w:pPr>
            <w:r>
              <w:rPr>
                <w:rFonts w:ascii="Arial Black" w:hAnsi="Arial Black"/>
                <w:sz w:val="16"/>
                <w:szCs w:val="16"/>
                <w:lang w:val="sr-Cyrl-CS"/>
              </w:rPr>
              <w:t>Н. ГР.ПАРЦ.</w:t>
            </w:r>
          </w:p>
        </w:tc>
        <w:tc>
          <w:tcPr>
            <w:tcW w:w="96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E1507C" w:rsidP="00E1507C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sz w:val="20"/>
                <w:szCs w:val="20"/>
                <w:lang w:val="sr-Cyrl-CS"/>
              </w:rPr>
            </w:pPr>
            <w:r w:rsidRPr="00E1507C">
              <w:rPr>
                <w:rFonts w:ascii="Arial Black" w:hAnsi="Arial Black"/>
                <w:sz w:val="20"/>
                <w:szCs w:val="20"/>
                <w:lang w:val="sr-Cyrl-CS"/>
              </w:rPr>
              <w:t xml:space="preserve">   578</w:t>
            </w:r>
          </w:p>
        </w:tc>
        <w:tc>
          <w:tcPr>
            <w:tcW w:w="132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sr-Cyrl-CS"/>
              </w:rPr>
            </w:pPr>
          </w:p>
        </w:tc>
        <w:tc>
          <w:tcPr>
            <w:tcW w:w="120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E1507C" w:rsidRDefault="00E1507C" w:rsidP="00E1507C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sr-Cyrl-CS"/>
              </w:rPr>
            </w:pPr>
            <w:r w:rsidRPr="00E1507C">
              <w:rPr>
                <w:rFonts w:ascii="Arial Black" w:hAnsi="Arial Black"/>
                <w:sz w:val="20"/>
                <w:szCs w:val="20"/>
                <w:lang w:val="sr-Cyrl-CS"/>
              </w:rPr>
              <w:t>578</w:t>
            </w:r>
          </w:p>
        </w:tc>
        <w:tc>
          <w:tcPr>
            <w:tcW w:w="114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E1507C" w:rsidRDefault="00F03F1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sr-Cyrl-CS"/>
              </w:rPr>
            </w:pPr>
            <w:r>
              <w:rPr>
                <w:sz w:val="20"/>
                <w:szCs w:val="20"/>
                <w:lang w:val="sr-Cyrl-CS"/>
              </w:rPr>
              <w:t xml:space="preserve">око </w:t>
            </w:r>
            <w:r w:rsidR="00E1507C" w:rsidRPr="00E1507C">
              <w:rPr>
                <w:sz w:val="20"/>
                <w:szCs w:val="20"/>
                <w:lang w:val="sr-Cyrl-CS"/>
              </w:rPr>
              <w:t>264</w:t>
            </w:r>
          </w:p>
        </w:tc>
        <w:tc>
          <w:tcPr>
            <w:tcW w:w="1380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</w:tcBorders>
            <w:vAlign w:val="center"/>
          </w:tcPr>
          <w:p w:rsidR="00F03F12" w:rsidRPr="004D4EE3" w:rsidRDefault="00F03F12" w:rsidP="00480092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sr-Cyrl-CS"/>
              </w:rPr>
              <w:t xml:space="preserve">Око </w:t>
            </w:r>
            <w:r w:rsidR="00AF0A86">
              <w:rPr>
                <w:sz w:val="20"/>
                <w:szCs w:val="20"/>
                <w:lang w:val="en-US"/>
              </w:rPr>
              <w:t>13</w:t>
            </w:r>
            <w:r w:rsidR="004D4EE3">
              <w:rPr>
                <w:sz w:val="20"/>
                <w:szCs w:val="20"/>
                <w:lang w:val="en-US"/>
              </w:rPr>
              <w:t>98</w:t>
            </w:r>
          </w:p>
        </w:tc>
        <w:tc>
          <w:tcPr>
            <w:tcW w:w="960" w:type="dxa"/>
            <w:tcBorders>
              <w:top w:val="double" w:sz="1" w:space="0" w:color="000000"/>
              <w:left w:val="double" w:sz="1" w:space="0" w:color="000000"/>
              <w:bottom w:val="double" w:sz="1" w:space="0" w:color="000000"/>
            </w:tcBorders>
            <w:vAlign w:val="center"/>
          </w:tcPr>
          <w:p w:rsidR="00F03F12" w:rsidRPr="00AF0A86" w:rsidRDefault="00AF0A86">
            <w:pPr>
              <w:tabs>
                <w:tab w:val="left" w:pos="0"/>
                <w:tab w:val="left" w:pos="360"/>
              </w:tabs>
              <w:snapToGrid w:val="0"/>
              <w:jc w:val="center"/>
              <w:rPr>
                <w:rFonts w:ascii="Arial Black" w:hAnsi="Arial Black"/>
                <w:sz w:val="20"/>
                <w:szCs w:val="20"/>
                <w:lang w:val="en-US"/>
              </w:rPr>
            </w:pPr>
            <w:r>
              <w:rPr>
                <w:rFonts w:ascii="Arial Black" w:hAnsi="Arial Black"/>
                <w:sz w:val="20"/>
                <w:szCs w:val="20"/>
                <w:lang w:val="en-US"/>
              </w:rPr>
              <w:t>45.60</w:t>
            </w:r>
          </w:p>
        </w:tc>
        <w:tc>
          <w:tcPr>
            <w:tcW w:w="934" w:type="dxa"/>
            <w:tcBorders>
              <w:top w:val="double" w:sz="1" w:space="0" w:color="000000"/>
              <w:left w:val="single" w:sz="4" w:space="0" w:color="000000"/>
              <w:bottom w:val="double" w:sz="1" w:space="0" w:color="000000"/>
              <w:right w:val="double" w:sz="1" w:space="0" w:color="000000"/>
            </w:tcBorders>
            <w:vAlign w:val="center"/>
          </w:tcPr>
          <w:p w:rsidR="00F03F12" w:rsidRPr="004D4EE3" w:rsidRDefault="00AF0A86" w:rsidP="00AF0A86">
            <w:pPr>
              <w:tabs>
                <w:tab w:val="left" w:pos="0"/>
                <w:tab w:val="left" w:pos="360"/>
              </w:tabs>
              <w:snapToGrid w:val="0"/>
              <w:rPr>
                <w:rFonts w:ascii="Arial Black" w:hAnsi="Arial Black"/>
                <w:sz w:val="20"/>
                <w:szCs w:val="20"/>
                <w:lang w:val="en-US"/>
              </w:rPr>
            </w:pPr>
            <w:r>
              <w:rPr>
                <w:rFonts w:ascii="Arial Black" w:hAnsi="Arial Black"/>
                <w:sz w:val="20"/>
                <w:szCs w:val="20"/>
                <w:lang w:val="en-US"/>
              </w:rPr>
              <w:t>2.418</w:t>
            </w:r>
          </w:p>
        </w:tc>
      </w:tr>
    </w:tbl>
    <w:p w:rsidR="00AF7A95" w:rsidRDefault="00AF7A95">
      <w:pPr>
        <w:tabs>
          <w:tab w:val="left" w:pos="0"/>
          <w:tab w:val="left" w:pos="360"/>
        </w:tabs>
        <w:jc w:val="both"/>
        <w:rPr>
          <w:sz w:val="16"/>
          <w:szCs w:val="16"/>
          <w:lang w:val="sr-Cyrl-CS"/>
        </w:rPr>
      </w:pPr>
      <w:r>
        <w:rPr>
          <w:b/>
          <w:sz w:val="16"/>
          <w:szCs w:val="16"/>
          <w:lang w:val="sr-Cyrl-CS"/>
        </w:rPr>
        <w:t>Напомена:</w:t>
      </w:r>
      <w:r>
        <w:rPr>
          <w:sz w:val="16"/>
          <w:szCs w:val="16"/>
          <w:lang w:val="sr-Cyrl-CS"/>
        </w:rPr>
        <w:t xml:space="preserve"> достигнути урбанистички параметри приказани су на основу бруто површине објекта из идејног решења.</w:t>
      </w:r>
    </w:p>
    <w:p w:rsidR="00AF7A95" w:rsidRDefault="00AF7A95">
      <w:pPr>
        <w:tabs>
          <w:tab w:val="left" w:pos="0"/>
          <w:tab w:val="left" w:pos="360"/>
        </w:tabs>
        <w:jc w:val="both"/>
        <w:rPr>
          <w:color w:val="FF0000"/>
          <w:sz w:val="12"/>
          <w:szCs w:val="12"/>
          <w:lang w:val="sr-Cyrl-CS"/>
        </w:rPr>
      </w:pPr>
    </w:p>
    <w:p w:rsidR="00AF7A95" w:rsidRPr="00AF0A86" w:rsidRDefault="00AF7A95">
      <w:pPr>
        <w:tabs>
          <w:tab w:val="left" w:pos="0"/>
          <w:tab w:val="left" w:pos="36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ab/>
        <w:t xml:space="preserve">Према идејном решењу новог вишепородичног стамбеног објекта, степен заузетости и изграђености, износе: </w:t>
      </w:r>
      <w:r>
        <w:rPr>
          <w:sz w:val="22"/>
          <w:szCs w:val="22"/>
          <w:lang w:val="sr-Latn-CS"/>
        </w:rPr>
        <w:t>Sz</w:t>
      </w:r>
      <w:r w:rsidR="00AF0A86">
        <w:rPr>
          <w:sz w:val="22"/>
          <w:szCs w:val="22"/>
          <w:lang w:val="sr-Cyrl-CS"/>
        </w:rPr>
        <w:t>=</w:t>
      </w:r>
      <w:r w:rsidR="00AF0A86" w:rsidRPr="00AF0A86">
        <w:rPr>
          <w:sz w:val="22"/>
          <w:szCs w:val="22"/>
          <w:lang w:val="sr-Cyrl-CS"/>
        </w:rPr>
        <w:t>45.6</w:t>
      </w:r>
      <w:r>
        <w:rPr>
          <w:sz w:val="22"/>
          <w:szCs w:val="22"/>
          <w:lang w:val="sr-Cyrl-CS"/>
        </w:rPr>
        <w:t xml:space="preserve">%; </w:t>
      </w:r>
      <w:r>
        <w:rPr>
          <w:sz w:val="22"/>
          <w:szCs w:val="22"/>
          <w:lang w:val="sr-Latn-CS"/>
        </w:rPr>
        <w:t>Si</w:t>
      </w:r>
      <w:r w:rsidRPr="00B04E71">
        <w:rPr>
          <w:sz w:val="22"/>
          <w:szCs w:val="22"/>
          <w:lang w:val="sr-Cyrl-CS"/>
        </w:rPr>
        <w:t xml:space="preserve"> </w:t>
      </w:r>
      <w:r>
        <w:rPr>
          <w:sz w:val="22"/>
          <w:szCs w:val="22"/>
          <w:lang w:val="sr-Cyrl-CS"/>
        </w:rPr>
        <w:t xml:space="preserve">= </w:t>
      </w:r>
      <w:r w:rsidR="00AF0A86">
        <w:rPr>
          <w:sz w:val="22"/>
          <w:szCs w:val="22"/>
          <w:lang w:val="sr-Cyrl-CS"/>
        </w:rPr>
        <w:t>2.</w:t>
      </w:r>
      <w:r w:rsidR="00AF0A86" w:rsidRPr="00AF0A86">
        <w:rPr>
          <w:sz w:val="22"/>
          <w:szCs w:val="22"/>
          <w:lang w:val="sr-Cyrl-CS"/>
        </w:rPr>
        <w:t>42</w:t>
      </w:r>
      <w:r>
        <w:rPr>
          <w:sz w:val="22"/>
          <w:szCs w:val="22"/>
          <w:lang w:val="sr-Cyrl-CS"/>
        </w:rPr>
        <w:t>, што је у оквиру величина задатих урбанистичким параметрима за тип становања А</w:t>
      </w:r>
      <w:r>
        <w:rPr>
          <w:sz w:val="22"/>
          <w:szCs w:val="22"/>
          <w:vertAlign w:val="subscript"/>
          <w:lang w:val="sr-Cyrl-CS"/>
        </w:rPr>
        <w:t>2.2.</w:t>
      </w:r>
      <w:r>
        <w:rPr>
          <w:sz w:val="22"/>
          <w:szCs w:val="22"/>
          <w:lang w:val="sr-Cyrl-CS"/>
        </w:rPr>
        <w:t xml:space="preserve"> </w:t>
      </w:r>
      <w:proofErr w:type="spellStart"/>
      <w:proofErr w:type="gramStart"/>
      <w:r w:rsidR="00AF0A86">
        <w:rPr>
          <w:sz w:val="22"/>
          <w:szCs w:val="22"/>
          <w:lang w:val="en-US"/>
        </w:rPr>
        <w:t>ya</w:t>
      </w:r>
      <w:proofErr w:type="spellEnd"/>
      <w:proofErr w:type="gramEnd"/>
      <w:r w:rsidR="00AF0A86" w:rsidRPr="00AF0A86">
        <w:rPr>
          <w:sz w:val="22"/>
          <w:szCs w:val="22"/>
          <w:lang w:val="sr-Cyrl-CS"/>
        </w:rPr>
        <w:t xml:space="preserve"> </w:t>
      </w:r>
      <w:proofErr w:type="spellStart"/>
      <w:r w:rsidR="00AF0A86">
        <w:rPr>
          <w:sz w:val="22"/>
          <w:szCs w:val="22"/>
          <w:lang w:val="en-US"/>
        </w:rPr>
        <w:t>ugaone</w:t>
      </w:r>
      <w:proofErr w:type="spellEnd"/>
      <w:r w:rsidR="00AF0A86" w:rsidRPr="00AF0A86">
        <w:rPr>
          <w:sz w:val="22"/>
          <w:szCs w:val="22"/>
          <w:lang w:val="sr-Cyrl-CS"/>
        </w:rPr>
        <w:t xml:space="preserve"> </w:t>
      </w:r>
      <w:proofErr w:type="spellStart"/>
      <w:r w:rsidR="00AF0A86">
        <w:rPr>
          <w:sz w:val="22"/>
          <w:szCs w:val="22"/>
          <w:lang w:val="en-US"/>
        </w:rPr>
        <w:t>parcele</w:t>
      </w:r>
      <w:proofErr w:type="spellEnd"/>
      <w:r w:rsidR="00AF0A86" w:rsidRPr="00AF0A86">
        <w:rPr>
          <w:sz w:val="22"/>
          <w:szCs w:val="22"/>
          <w:lang w:val="sr-Cyrl-CS"/>
        </w:rPr>
        <w:t>.</w:t>
      </w:r>
    </w:p>
    <w:p w:rsidR="00AF0A86" w:rsidRPr="006B7974" w:rsidRDefault="00AF0A86">
      <w:pPr>
        <w:tabs>
          <w:tab w:val="left" w:pos="0"/>
        </w:tabs>
        <w:rPr>
          <w:color w:val="FF0000"/>
          <w:lang w:val="sr-Cyrl-CS"/>
        </w:rPr>
      </w:pPr>
    </w:p>
    <w:p w:rsidR="00AF7A95" w:rsidRPr="00B04E71" w:rsidRDefault="00AF7A95">
      <w:pPr>
        <w:tabs>
          <w:tab w:val="left" w:pos="0"/>
        </w:tabs>
        <w:rPr>
          <w:color w:val="FF0000"/>
          <w:lang w:val="sr-Cyrl-CS"/>
        </w:rPr>
      </w:pPr>
    </w:p>
    <w:p w:rsidR="00AF7A95" w:rsidRPr="00B04E71" w:rsidRDefault="00AF7A95">
      <w:pPr>
        <w:tabs>
          <w:tab w:val="left" w:pos="0"/>
        </w:tabs>
        <w:rPr>
          <w:color w:val="FF0000"/>
          <w:lang w:val="sr-Cyrl-CS"/>
        </w:rPr>
      </w:pPr>
    </w:p>
    <w:p w:rsidR="00AF7A95" w:rsidRDefault="00AF7A95">
      <w:pPr>
        <w:tabs>
          <w:tab w:val="left" w:pos="720"/>
        </w:tabs>
        <w:jc w:val="both"/>
        <w:rPr>
          <w:rFonts w:ascii="Arial Black" w:hAnsi="Arial Black"/>
          <w:sz w:val="22"/>
          <w:szCs w:val="22"/>
          <w:lang w:val="sr-Cyrl-CS"/>
        </w:rPr>
      </w:pPr>
      <w:r>
        <w:rPr>
          <w:rFonts w:ascii="Arial Black" w:hAnsi="Arial Black"/>
          <w:sz w:val="22"/>
          <w:szCs w:val="22"/>
          <w:lang w:val="sr-Cyrl-CS"/>
        </w:rPr>
        <w:t>1.8. СПРОВОЂЕЊЕ УРБАНИСТИЧКОГ ПРОЈЕКТА</w:t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16"/>
          <w:szCs w:val="16"/>
          <w:lang w:val="sr-Cyrl-CS"/>
        </w:rPr>
      </w:pPr>
      <w:r>
        <w:rPr>
          <w:sz w:val="16"/>
          <w:szCs w:val="16"/>
          <w:lang w:val="sr-Cyrl-CS"/>
        </w:rPr>
        <w:tab/>
      </w:r>
      <w:r>
        <w:rPr>
          <w:sz w:val="16"/>
          <w:szCs w:val="16"/>
          <w:lang w:val="sr-Cyrl-CS"/>
        </w:rPr>
        <w:tab/>
      </w:r>
    </w:p>
    <w:p w:rsidR="00AF7A95" w:rsidRDefault="00AF7A95">
      <w:pPr>
        <w:tabs>
          <w:tab w:val="left" w:pos="0"/>
          <w:tab w:val="left" w:pos="360"/>
        </w:tabs>
        <w:jc w:val="both"/>
        <w:rPr>
          <w:lang w:val="sr-Cyrl-CS"/>
        </w:rPr>
      </w:pPr>
      <w:r>
        <w:rPr>
          <w:lang w:val="sr-Cyrl-CS"/>
        </w:rPr>
        <w:tab/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22"/>
          <w:szCs w:val="22"/>
          <w:lang w:val="sr-Cyrl-CS"/>
        </w:rPr>
      </w:pPr>
      <w:r>
        <w:rPr>
          <w:sz w:val="22"/>
          <w:szCs w:val="22"/>
          <w:lang w:val="sr-Cyrl-CS"/>
        </w:rPr>
        <w:t xml:space="preserve">Надлежнa </w:t>
      </w:r>
      <w:r>
        <w:rPr>
          <w:sz w:val="18"/>
          <w:szCs w:val="18"/>
          <w:lang w:val="sr-Cyrl-CS"/>
        </w:rPr>
        <w:t>ГРАДСКА УПРАВА ЗА ПРОСТОРНО ПЛАНИРАЊЕ,ИЗГРАДЊУ И</w:t>
      </w:r>
      <w:r>
        <w:rPr>
          <w:sz w:val="22"/>
          <w:szCs w:val="22"/>
          <w:lang w:val="sr-Cyrl-CS"/>
        </w:rPr>
        <w:t xml:space="preserve"> </w:t>
      </w:r>
      <w:r>
        <w:rPr>
          <w:sz w:val="18"/>
          <w:szCs w:val="18"/>
          <w:lang w:val="sr-Cyrl-CS"/>
        </w:rPr>
        <w:t>ЗАШТИТУ</w:t>
      </w:r>
      <w:r>
        <w:rPr>
          <w:sz w:val="22"/>
          <w:szCs w:val="22"/>
          <w:lang w:val="sr-Cyrl-CS"/>
        </w:rPr>
        <w:t xml:space="preserve"> </w:t>
      </w:r>
      <w:r>
        <w:rPr>
          <w:sz w:val="18"/>
          <w:szCs w:val="18"/>
          <w:lang w:val="sr-Cyrl-CS"/>
        </w:rPr>
        <w:t>ЖИВОТНЕ СРЕДИНЕ</w:t>
      </w:r>
      <w:r>
        <w:rPr>
          <w:sz w:val="22"/>
          <w:szCs w:val="22"/>
          <w:lang w:val="sr-Cyrl-CS"/>
        </w:rPr>
        <w:t>,</w:t>
      </w:r>
      <w:r>
        <w:rPr>
          <w:b/>
          <w:bCs/>
          <w:sz w:val="18"/>
          <w:szCs w:val="18"/>
          <w:lang w:val="sr-Cyrl-CS"/>
        </w:rPr>
        <w:t>ОДЕЉЕЊЕ ЗА ПРОСТОРНО  ПЛАНИРАЊЕ</w:t>
      </w:r>
      <w:r>
        <w:rPr>
          <w:sz w:val="22"/>
          <w:szCs w:val="22"/>
          <w:lang w:val="sr-Cyrl-CS"/>
        </w:rPr>
        <w:t xml:space="preserve">, дужно је да достави </w:t>
      </w:r>
      <w:r>
        <w:rPr>
          <w:sz w:val="18"/>
          <w:szCs w:val="18"/>
          <w:lang w:val="sr-Cyrl-CS"/>
        </w:rPr>
        <w:t>УРБАНИСТИЧКИ ПРОЈЕКАТ</w:t>
      </w:r>
      <w:r>
        <w:rPr>
          <w:sz w:val="22"/>
          <w:szCs w:val="22"/>
          <w:lang w:val="sr-Cyrl-CS"/>
        </w:rPr>
        <w:t xml:space="preserve"> Комисији за планове и по прибављеном извештају Комисије   организује јавну презентацију и јавни увид у складу са Законом о планирању и изградњи. По завршеном јавном увиду, надлежно Одељење за просторно планирање , треба да потврди да је УП урађен у складу са планским и правним основом наведеним у поглављу 1.4. овог </w:t>
      </w:r>
      <w:r>
        <w:rPr>
          <w:sz w:val="18"/>
          <w:szCs w:val="18"/>
          <w:lang w:val="sr-Cyrl-CS"/>
        </w:rPr>
        <w:t>УРБАНИСТИЧКОГ ПРОЈЕКТА</w:t>
      </w:r>
      <w:r>
        <w:rPr>
          <w:sz w:val="22"/>
          <w:szCs w:val="22"/>
          <w:lang w:val="sr-Cyrl-CS"/>
        </w:rPr>
        <w:t>.</w:t>
      </w:r>
    </w:p>
    <w:p w:rsidR="00AF7A95" w:rsidRDefault="00AF7A95">
      <w:pPr>
        <w:tabs>
          <w:tab w:val="left" w:pos="0"/>
          <w:tab w:val="left" w:pos="360"/>
        </w:tabs>
        <w:jc w:val="both"/>
        <w:rPr>
          <w:color w:val="FF0000"/>
          <w:sz w:val="22"/>
          <w:szCs w:val="22"/>
          <w:lang w:val="sr-Cyrl-CS"/>
        </w:rPr>
      </w:pPr>
      <w:r>
        <w:rPr>
          <w:color w:val="FF0000"/>
          <w:sz w:val="22"/>
          <w:szCs w:val="22"/>
          <w:lang w:val="sr-Cyrl-CS"/>
        </w:rPr>
        <w:tab/>
      </w:r>
      <w:r>
        <w:rPr>
          <w:color w:val="FF0000"/>
          <w:sz w:val="22"/>
          <w:szCs w:val="22"/>
          <w:lang w:val="sr-Cyrl-CS"/>
        </w:rPr>
        <w:tab/>
      </w:r>
    </w:p>
    <w:p w:rsidR="00AF7A95" w:rsidRPr="00B04E71" w:rsidRDefault="00AF7A95">
      <w:pPr>
        <w:tabs>
          <w:tab w:val="left" w:pos="0"/>
        </w:tabs>
        <w:rPr>
          <w:color w:val="FF0000"/>
          <w:lang w:val="sr-Cyrl-CS"/>
        </w:rPr>
      </w:pPr>
    </w:p>
    <w:p w:rsidR="00AF7A95" w:rsidRPr="006B7974" w:rsidRDefault="00AF7A95" w:rsidP="002D7CFB">
      <w:pPr>
        <w:tabs>
          <w:tab w:val="left" w:pos="0"/>
        </w:tabs>
        <w:rPr>
          <w:color w:val="FF0000"/>
          <w:sz w:val="22"/>
          <w:szCs w:val="22"/>
          <w:lang w:val="sr-Cyrl-CS"/>
        </w:rPr>
      </w:pPr>
    </w:p>
    <w:p w:rsidR="00AF7A95" w:rsidRPr="006B7974" w:rsidRDefault="00AF7A95">
      <w:pPr>
        <w:tabs>
          <w:tab w:val="left" w:pos="0"/>
          <w:tab w:val="left" w:pos="360"/>
        </w:tabs>
        <w:rPr>
          <w:lang w:val="sr-Cyrl-CS"/>
        </w:rPr>
      </w:pPr>
    </w:p>
    <w:p w:rsidR="00AF7A95" w:rsidRPr="00B04E71" w:rsidRDefault="00AF7A95">
      <w:pPr>
        <w:tabs>
          <w:tab w:val="left" w:pos="0"/>
          <w:tab w:val="left" w:pos="360"/>
        </w:tabs>
        <w:rPr>
          <w:lang w:val="sr-Cyrl-CS"/>
        </w:rPr>
      </w:pPr>
    </w:p>
    <w:p w:rsidR="00AF7A95" w:rsidRDefault="00A7606A">
      <w:pPr>
        <w:tabs>
          <w:tab w:val="left" w:pos="0"/>
          <w:tab w:val="left" w:pos="480"/>
        </w:tabs>
        <w:jc w:val="center"/>
        <w:rPr>
          <w:sz w:val="18"/>
          <w:szCs w:val="18"/>
          <w:lang w:val="sr-Cyrl-CS"/>
        </w:rPr>
      </w:pPr>
      <w:r>
        <w:rPr>
          <w:sz w:val="18"/>
          <w:szCs w:val="18"/>
          <w:lang w:val="sr-Cyrl-CS"/>
        </w:rPr>
        <w:t>Јули 2018</w:t>
      </w:r>
      <w:r w:rsidR="00AF7A95">
        <w:rPr>
          <w:sz w:val="20"/>
          <w:szCs w:val="20"/>
          <w:lang w:val="sr-Cyrl-CS"/>
        </w:rPr>
        <w:t>.</w:t>
      </w:r>
      <w:r w:rsidR="00AF7A95">
        <w:rPr>
          <w:sz w:val="20"/>
          <w:szCs w:val="20"/>
          <w:lang w:val="sr-Cyrl-CS"/>
        </w:rPr>
        <w:tab/>
      </w:r>
      <w:r w:rsidR="00AF7A95">
        <w:rPr>
          <w:sz w:val="20"/>
          <w:szCs w:val="20"/>
          <w:lang w:val="sr-Cyrl-CS"/>
        </w:rPr>
        <w:tab/>
      </w:r>
      <w:r w:rsidR="00AF7A95">
        <w:rPr>
          <w:sz w:val="20"/>
          <w:szCs w:val="20"/>
          <w:lang w:val="sr-Cyrl-CS"/>
        </w:rPr>
        <w:tab/>
      </w:r>
      <w:r w:rsidR="00AF7A95">
        <w:rPr>
          <w:sz w:val="20"/>
          <w:szCs w:val="20"/>
          <w:lang w:val="sr-Cyrl-CS"/>
        </w:rPr>
        <w:tab/>
        <w:t xml:space="preserve">       </w:t>
      </w:r>
      <w:r w:rsidR="00AF7A95">
        <w:rPr>
          <w:sz w:val="18"/>
          <w:szCs w:val="18"/>
          <w:lang w:val="sr-Cyrl-CS"/>
        </w:rPr>
        <w:t>ОДГОВОРНИ УРБАНИСТА:</w:t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20"/>
          <w:szCs w:val="20"/>
          <w:lang w:val="sr-Cyrl-CS"/>
        </w:rPr>
      </w:pP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20"/>
          <w:szCs w:val="20"/>
          <w:lang w:val="sr-Cyrl-CS"/>
        </w:rPr>
      </w:pPr>
      <w:r>
        <w:rPr>
          <w:sz w:val="20"/>
          <w:szCs w:val="20"/>
          <w:lang w:val="sr-Cyrl-CS"/>
        </w:rPr>
        <w:t xml:space="preserve">                   К</w:t>
      </w:r>
      <w:r>
        <w:rPr>
          <w:caps/>
          <w:sz w:val="20"/>
          <w:szCs w:val="20"/>
          <w:lang w:val="sr-Cyrl-CS"/>
        </w:rPr>
        <w:t>рагујевац</w:t>
      </w:r>
      <w:r>
        <w:rPr>
          <w:b/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  <w:t xml:space="preserve">      </w:t>
      </w:r>
      <w:r w:rsidR="00A7606A">
        <w:rPr>
          <w:sz w:val="20"/>
          <w:szCs w:val="20"/>
          <w:lang w:val="sr-Cyrl-CS"/>
        </w:rPr>
        <w:t xml:space="preserve">      </w:t>
      </w:r>
      <w:r>
        <w:rPr>
          <w:sz w:val="20"/>
          <w:szCs w:val="20"/>
          <w:lang w:val="sr-Cyrl-CS"/>
        </w:rPr>
        <w:t xml:space="preserve">  </w:t>
      </w:r>
      <w:r w:rsidR="008904C3">
        <w:rPr>
          <w:sz w:val="20"/>
          <w:szCs w:val="20"/>
          <w:lang w:val="sr-Cyrl-CS"/>
        </w:rPr>
        <w:t xml:space="preserve">Звонко Михић </w:t>
      </w:r>
      <w:r>
        <w:rPr>
          <w:sz w:val="20"/>
          <w:szCs w:val="20"/>
          <w:lang w:val="sr-Cyrl-CS"/>
        </w:rPr>
        <w:t>дипл.инж.арх.</w:t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20"/>
          <w:szCs w:val="20"/>
          <w:lang w:val="sr-Cyrl-CS"/>
        </w:rPr>
      </w:pP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  <w:t xml:space="preserve">              </w:t>
      </w:r>
    </w:p>
    <w:p w:rsidR="00AF7A95" w:rsidRDefault="00AF7A95">
      <w:pPr>
        <w:tabs>
          <w:tab w:val="left" w:pos="0"/>
          <w:tab w:val="left" w:pos="360"/>
        </w:tabs>
        <w:jc w:val="both"/>
        <w:rPr>
          <w:sz w:val="18"/>
          <w:szCs w:val="18"/>
          <w:lang w:val="sr-Cyrl-CS"/>
        </w:rPr>
      </w:pP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</w:r>
      <w:r>
        <w:rPr>
          <w:sz w:val="20"/>
          <w:szCs w:val="20"/>
          <w:lang w:val="sr-Cyrl-CS"/>
        </w:rPr>
        <w:tab/>
        <w:t xml:space="preserve">    </w:t>
      </w:r>
      <w:r>
        <w:rPr>
          <w:sz w:val="20"/>
          <w:szCs w:val="20"/>
          <w:lang w:val="sr-Cyrl-CS"/>
        </w:rPr>
        <w:tab/>
      </w:r>
      <w:r>
        <w:rPr>
          <w:sz w:val="18"/>
          <w:szCs w:val="18"/>
          <w:lang w:val="sr-Cyrl-CS"/>
        </w:rPr>
        <w:t xml:space="preserve">ЛИЦЕНЦА БРОЈ  </w:t>
      </w:r>
      <w:r w:rsidR="008904C3">
        <w:rPr>
          <w:sz w:val="18"/>
          <w:szCs w:val="18"/>
          <w:lang w:val="sr-Cyrl-CS"/>
        </w:rPr>
        <w:t>200022803</w:t>
      </w:r>
    </w:p>
    <w:p w:rsidR="00AF7A95" w:rsidRPr="00B04E71" w:rsidRDefault="00AF7A95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AF7A95" w:rsidRPr="00B04E71" w:rsidRDefault="00AF7A95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AF7A95" w:rsidRPr="006B7974" w:rsidRDefault="00AF7A95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2D7CFB" w:rsidRPr="006B7974" w:rsidRDefault="002D7CFB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2D7CFB" w:rsidRDefault="002D7CFB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Pr="006B7974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AF7A95" w:rsidRDefault="00AF7A95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44877" w:rsidRDefault="00C44877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44877" w:rsidRDefault="00C44877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44877" w:rsidRDefault="00C44877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CD4476" w:rsidRPr="00B04E71" w:rsidRDefault="00CD4476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AF7A95" w:rsidRPr="00B04E71" w:rsidRDefault="00AF7A95">
      <w:pPr>
        <w:tabs>
          <w:tab w:val="left" w:pos="0"/>
          <w:tab w:val="left" w:pos="360"/>
        </w:tabs>
        <w:jc w:val="both"/>
        <w:rPr>
          <w:lang w:val="sr-Cyrl-CS"/>
        </w:rPr>
      </w:pPr>
    </w:p>
    <w:p w:rsidR="00AF7A95" w:rsidRDefault="00AF7A95" w:rsidP="006A573E">
      <w:pPr>
        <w:tabs>
          <w:tab w:val="left" w:pos="0"/>
          <w:tab w:val="left" w:pos="360"/>
        </w:tabs>
        <w:jc w:val="center"/>
        <w:rPr>
          <w:b/>
          <w:bCs/>
          <w:lang w:val="sr-Cyrl-CS"/>
        </w:rPr>
      </w:pPr>
      <w:r>
        <w:rPr>
          <w:b/>
          <w:bCs/>
          <w:lang w:val="sr-Cyrl-CS"/>
        </w:rPr>
        <w:t>ФОТОДОКУМЕНТАЦИЈА ПОСТОЈЕЋЕГ СТАЊА</w:t>
      </w:r>
    </w:p>
    <w:p w:rsidR="00AF7A95" w:rsidRDefault="00AF7A95">
      <w:pPr>
        <w:rPr>
          <w:lang w:val="sr-Cyrl-CS"/>
        </w:rPr>
      </w:pPr>
      <w:r>
        <w:rPr>
          <w:lang w:val="sr-Cyrl-CS"/>
        </w:rPr>
        <w:t xml:space="preserve">                                   </w:t>
      </w:r>
      <w:r w:rsidR="00FE42B7">
        <w:rPr>
          <w:lang w:val="sr-Cyrl-CS"/>
        </w:rPr>
        <w:t>На делу</w:t>
      </w:r>
      <w:r w:rsidR="00067E4C" w:rsidRPr="00067E4C">
        <w:rPr>
          <w:lang w:val="sr-Cyrl-CS"/>
        </w:rPr>
        <w:t xml:space="preserve"> </w:t>
      </w:r>
      <w:r w:rsidR="00067E4C">
        <w:rPr>
          <w:lang w:val="sr-Cyrl-CS"/>
        </w:rPr>
        <w:t xml:space="preserve"> </w:t>
      </w:r>
      <w:r w:rsidR="006270FA">
        <w:rPr>
          <w:lang w:val="sr-Cyrl-CS"/>
        </w:rPr>
        <w:t>К.П. 9349 i 9350 у К.О.Крагујевац 4</w:t>
      </w:r>
    </w:p>
    <w:p w:rsidR="00AF7A95" w:rsidRPr="006270FA" w:rsidRDefault="00067E4C" w:rsidP="006270FA">
      <w:pPr>
        <w:jc w:val="center"/>
        <w:rPr>
          <w:lang w:val="sr-Cyrl-CS"/>
        </w:rPr>
      </w:pPr>
      <w:r>
        <w:rPr>
          <w:lang w:val="sr-Cyrl-CS"/>
        </w:rPr>
        <w:t xml:space="preserve">погледи </w:t>
      </w:r>
      <w:r w:rsidRPr="006B7974">
        <w:rPr>
          <w:lang w:val="sr-Cyrl-CS"/>
        </w:rPr>
        <w:t>са</w:t>
      </w:r>
      <w:r>
        <w:rPr>
          <w:lang w:val="sr-Cyrl-CS"/>
        </w:rPr>
        <w:t xml:space="preserve"> улица</w:t>
      </w:r>
      <w:r w:rsidR="00AF7A95" w:rsidRPr="006270FA">
        <w:rPr>
          <w:lang w:val="sr-Cyrl-CS"/>
        </w:rPr>
        <w:t xml:space="preserve"> </w:t>
      </w:r>
      <w:r w:rsidR="006270FA">
        <w:rPr>
          <w:sz w:val="22"/>
          <w:szCs w:val="22"/>
          <w:lang w:val="sr-Cyrl-CS"/>
        </w:rPr>
        <w:t xml:space="preserve">Краља Милана </w:t>
      </w:r>
      <w:r w:rsidR="006270FA">
        <w:rPr>
          <w:sz w:val="22"/>
          <w:szCs w:val="22"/>
          <w:lang w:val="en-US"/>
        </w:rPr>
        <w:t>IV</w:t>
      </w:r>
      <w:r w:rsidR="006270FA">
        <w:rPr>
          <w:sz w:val="22"/>
          <w:szCs w:val="22"/>
          <w:lang w:val="sr-Cyrl-CS"/>
        </w:rPr>
        <w:t xml:space="preserve"> и</w:t>
      </w:r>
      <w:r>
        <w:rPr>
          <w:sz w:val="22"/>
          <w:szCs w:val="22"/>
          <w:lang w:val="sr-Cyrl-CS"/>
        </w:rPr>
        <w:t xml:space="preserve"> </w:t>
      </w:r>
      <w:r w:rsidR="006270FA">
        <w:rPr>
          <w:sz w:val="22"/>
          <w:szCs w:val="22"/>
          <w:lang w:val="sr-Cyrl-CS"/>
        </w:rPr>
        <w:t>Мирка Јовановића</w:t>
      </w:r>
    </w:p>
    <w:p w:rsidR="00AF7A95" w:rsidRDefault="00AF7A95">
      <w:pPr>
        <w:tabs>
          <w:tab w:val="left" w:pos="0"/>
          <w:tab w:val="left" w:pos="360"/>
        </w:tabs>
        <w:rPr>
          <w:lang w:val="sr-Cyrl-CS"/>
        </w:rPr>
      </w:pPr>
    </w:p>
    <w:p w:rsidR="006A573E" w:rsidRDefault="006A573E">
      <w:pPr>
        <w:tabs>
          <w:tab w:val="left" w:pos="0"/>
          <w:tab w:val="left" w:pos="360"/>
        </w:tabs>
        <w:rPr>
          <w:lang w:val="sr-Cyrl-CS"/>
        </w:rPr>
      </w:pPr>
    </w:p>
    <w:p w:rsidR="006270FA" w:rsidRDefault="006270FA">
      <w:pPr>
        <w:tabs>
          <w:tab w:val="left" w:pos="0"/>
          <w:tab w:val="left" w:pos="360"/>
        </w:tabs>
        <w:rPr>
          <w:lang w:val="sr-Cyrl-CS"/>
        </w:rPr>
      </w:pPr>
    </w:p>
    <w:p w:rsidR="006270FA" w:rsidRPr="006270FA" w:rsidRDefault="006270FA">
      <w:pPr>
        <w:tabs>
          <w:tab w:val="left" w:pos="0"/>
          <w:tab w:val="left" w:pos="360"/>
        </w:tabs>
        <w:rPr>
          <w:lang w:val="sr-Cyrl-CS"/>
        </w:rPr>
      </w:pPr>
    </w:p>
    <w:p w:rsidR="006270FA" w:rsidRDefault="006A573E">
      <w:pPr>
        <w:tabs>
          <w:tab w:val="left" w:pos="0"/>
          <w:tab w:val="left" w:pos="360"/>
        </w:tabs>
        <w:rPr>
          <w:lang w:val="sr-Cyrl-CS"/>
        </w:rPr>
      </w:pPr>
      <w:r>
        <w:rPr>
          <w:noProof/>
          <w:lang w:val="en-US" w:eastAsia="en-US"/>
        </w:rPr>
        <w:drawing>
          <wp:inline distT="0" distB="0" distL="0" distR="0">
            <wp:extent cx="2867025" cy="3314700"/>
            <wp:effectExtent l="19050" t="0" r="9525" b="0"/>
            <wp:docPr id="1" name="Picture 1" descr="WhatsApp Image 2019-06-23 at 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hatsApp Image 2019-06-23 at 0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70FA" w:rsidRPr="00067E4C">
        <w:rPr>
          <w:lang w:val="sr-Cyrl-CS"/>
        </w:rPr>
        <w:t xml:space="preserve">        </w:t>
      </w:r>
      <w:r>
        <w:rPr>
          <w:noProof/>
          <w:lang w:val="en-US" w:eastAsia="en-US"/>
        </w:rPr>
        <w:drawing>
          <wp:inline distT="0" distB="0" distL="0" distR="0">
            <wp:extent cx="2486025" cy="3314700"/>
            <wp:effectExtent l="19050" t="0" r="9525" b="0"/>
            <wp:docPr id="2" name="Picture 2" descr="viber_image_2019-07-08_12-51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iber_image_2019-07-08_12-51-3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5C64" w:rsidRDefault="00067E4C" w:rsidP="00B25C64">
      <w:pPr>
        <w:tabs>
          <w:tab w:val="left" w:pos="0"/>
          <w:tab w:val="left" w:pos="360"/>
        </w:tabs>
        <w:jc w:val="center"/>
      </w:pPr>
      <w:r>
        <w:rPr>
          <w:lang w:val="sr-Cyrl-CS"/>
        </w:rPr>
        <w:t>Ул. Мирка Јовановића</w:t>
      </w:r>
      <w:r w:rsidR="006A573E">
        <w:rPr>
          <w:lang w:val="sr-Cyrl-CS"/>
        </w:rPr>
        <w:t xml:space="preserve">                      </w:t>
      </w:r>
      <w:r w:rsidR="006A573E" w:rsidRPr="006A573E">
        <w:rPr>
          <w:sz w:val="22"/>
          <w:szCs w:val="22"/>
          <w:lang w:val="sr-Cyrl-CS"/>
        </w:rPr>
        <w:t>поглед на двориште из ул</w:t>
      </w:r>
      <w:r w:rsidR="006A573E">
        <w:rPr>
          <w:sz w:val="22"/>
          <w:szCs w:val="22"/>
          <w:lang w:val="sr-Cyrl-CS"/>
        </w:rPr>
        <w:t>.</w:t>
      </w:r>
      <w:r w:rsidR="006A573E" w:rsidRPr="006A573E">
        <w:rPr>
          <w:sz w:val="22"/>
          <w:szCs w:val="22"/>
          <w:lang w:val="sr-Cyrl-CS"/>
        </w:rPr>
        <w:t xml:space="preserve"> Краља Милана</w:t>
      </w:r>
      <w:r w:rsidR="006A573E">
        <w:rPr>
          <w:lang w:val="sr-Cyrl-CS"/>
        </w:rPr>
        <w:t xml:space="preserve"> </w:t>
      </w:r>
    </w:p>
    <w:p w:rsidR="00B25C64" w:rsidRDefault="00B25C64" w:rsidP="00B25C64">
      <w:pPr>
        <w:tabs>
          <w:tab w:val="left" w:pos="0"/>
          <w:tab w:val="left" w:pos="360"/>
        </w:tabs>
        <w:jc w:val="center"/>
      </w:pPr>
    </w:p>
    <w:p w:rsidR="00B25C64" w:rsidRDefault="00B25C64" w:rsidP="00B25C64">
      <w:pPr>
        <w:tabs>
          <w:tab w:val="left" w:pos="0"/>
          <w:tab w:val="left" w:pos="360"/>
        </w:tabs>
        <w:jc w:val="center"/>
      </w:pPr>
    </w:p>
    <w:p w:rsidR="00AF7A95" w:rsidRPr="00B25C64" w:rsidRDefault="006A573E" w:rsidP="00B25C64">
      <w:pPr>
        <w:tabs>
          <w:tab w:val="left" w:pos="0"/>
          <w:tab w:val="left" w:pos="360"/>
        </w:tabs>
        <w:jc w:val="center"/>
      </w:pPr>
      <w:r>
        <w:rPr>
          <w:noProof/>
          <w:lang w:val="en-US" w:eastAsia="en-US"/>
        </w:rPr>
        <w:drawing>
          <wp:inline distT="0" distB="0" distL="0" distR="0">
            <wp:extent cx="4286250" cy="3209925"/>
            <wp:effectExtent l="19050" t="0" r="0" b="0"/>
            <wp:docPr id="3" name="Picture 3" descr="WhatsApp%20Image%202019-06-23%20at%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atsApp%20Image%202019-06-23%20at%200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A95" w:rsidRPr="006270FA" w:rsidRDefault="00AF7A95">
      <w:pPr>
        <w:tabs>
          <w:tab w:val="left" w:pos="0"/>
          <w:tab w:val="left" w:pos="360"/>
        </w:tabs>
        <w:rPr>
          <w:lang w:val="sr-Cyrl-CS"/>
        </w:rPr>
      </w:pPr>
    </w:p>
    <w:p w:rsidR="00AF7A95" w:rsidRPr="006B7974" w:rsidRDefault="00067E4C" w:rsidP="006A573E">
      <w:pPr>
        <w:tabs>
          <w:tab w:val="left" w:pos="0"/>
          <w:tab w:val="left" w:pos="360"/>
        </w:tabs>
        <w:jc w:val="center"/>
        <w:rPr>
          <w:lang w:val="sr-Cyrl-CS"/>
        </w:rPr>
      </w:pPr>
      <w:r>
        <w:rPr>
          <w:lang w:val="sr-Cyrl-CS"/>
        </w:rPr>
        <w:t xml:space="preserve">Раскрсница улица Краља Милана </w:t>
      </w:r>
      <w:r w:rsidRPr="006B7974">
        <w:rPr>
          <w:lang w:val="sr-Cyrl-CS"/>
        </w:rPr>
        <w:t>4 и Мирка Јовановића</w:t>
      </w:r>
    </w:p>
    <w:p w:rsidR="00AF7A95" w:rsidRPr="006270FA" w:rsidRDefault="00AF7A95">
      <w:pPr>
        <w:tabs>
          <w:tab w:val="left" w:pos="0"/>
          <w:tab w:val="left" w:pos="360"/>
        </w:tabs>
        <w:rPr>
          <w:lang w:val="sr-Cyrl-CS"/>
        </w:rPr>
      </w:pPr>
    </w:p>
    <w:p w:rsidR="00AF7A95" w:rsidRPr="006270FA" w:rsidRDefault="00AF7A95">
      <w:pPr>
        <w:tabs>
          <w:tab w:val="left" w:pos="0"/>
          <w:tab w:val="left" w:pos="360"/>
        </w:tabs>
        <w:rPr>
          <w:lang w:val="sr-Cyrl-CS"/>
        </w:rPr>
      </w:pPr>
    </w:p>
    <w:p w:rsidR="00AF7A95" w:rsidRDefault="006A573E" w:rsidP="00D477E1">
      <w:pPr>
        <w:tabs>
          <w:tab w:val="left" w:pos="0"/>
          <w:tab w:val="left" w:pos="360"/>
        </w:tabs>
        <w:jc w:val="center"/>
      </w:pPr>
      <w:r>
        <w:rPr>
          <w:noProof/>
          <w:lang w:val="en-US" w:eastAsia="en-US"/>
        </w:rPr>
        <w:drawing>
          <wp:inline distT="0" distB="0" distL="0" distR="0">
            <wp:extent cx="5848350" cy="4181475"/>
            <wp:effectExtent l="19050" t="0" r="0" b="0"/>
            <wp:docPr id="4" name="Picture 4" descr="viber_image_2019-07-08_12-51-33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iber_image_2019-07-08_12-51-33 (2)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7E1" w:rsidRPr="00980CC1" w:rsidRDefault="006A573E" w:rsidP="002D7CFB">
      <w:pPr>
        <w:tabs>
          <w:tab w:val="left" w:pos="0"/>
          <w:tab w:val="left" w:pos="360"/>
        </w:tabs>
        <w:jc w:val="center"/>
      </w:pPr>
      <w:proofErr w:type="spellStart"/>
      <w:r>
        <w:t>Новопројектована</w:t>
      </w:r>
      <w:proofErr w:type="spellEnd"/>
      <w:r>
        <w:t xml:space="preserve"> </w:t>
      </w:r>
      <w:proofErr w:type="spellStart"/>
      <w:r>
        <w:t>зграда</w:t>
      </w:r>
      <w:proofErr w:type="spellEnd"/>
      <w:r>
        <w:t xml:space="preserve"> у </w:t>
      </w:r>
      <w:proofErr w:type="spellStart"/>
      <w:r>
        <w:t>улици</w:t>
      </w:r>
      <w:proofErr w:type="spellEnd"/>
      <w:r>
        <w:t xml:space="preserve"> </w:t>
      </w:r>
      <w:proofErr w:type="spellStart"/>
      <w:r>
        <w:t>Краља</w:t>
      </w:r>
      <w:proofErr w:type="spellEnd"/>
      <w:r>
        <w:t xml:space="preserve"> </w:t>
      </w:r>
      <w:proofErr w:type="spellStart"/>
      <w:r>
        <w:t>Милана</w:t>
      </w:r>
      <w:proofErr w:type="spellEnd"/>
      <w:r>
        <w:t xml:space="preserve"> 4</w:t>
      </w:r>
      <w:r w:rsidR="002D7CFB">
        <w:t xml:space="preserve"> </w:t>
      </w:r>
      <w:proofErr w:type="spellStart"/>
      <w:r w:rsidR="002D7CFB">
        <w:t>бр</w:t>
      </w:r>
      <w:proofErr w:type="spellEnd"/>
      <w:r w:rsidR="00980CC1">
        <w:t xml:space="preserve"> 52</w:t>
      </w:r>
    </w:p>
    <w:p w:rsidR="00B25C64" w:rsidRDefault="00B25C64" w:rsidP="002D7CFB">
      <w:pPr>
        <w:tabs>
          <w:tab w:val="left" w:pos="0"/>
          <w:tab w:val="left" w:pos="360"/>
        </w:tabs>
        <w:jc w:val="center"/>
      </w:pPr>
    </w:p>
    <w:p w:rsidR="00B25C64" w:rsidRDefault="00B25C64" w:rsidP="002D7CFB">
      <w:pPr>
        <w:tabs>
          <w:tab w:val="left" w:pos="0"/>
          <w:tab w:val="left" w:pos="360"/>
        </w:tabs>
        <w:jc w:val="center"/>
      </w:pPr>
    </w:p>
    <w:p w:rsidR="00B25C64" w:rsidRPr="00B25C64" w:rsidRDefault="00B25C64" w:rsidP="002D7CFB">
      <w:pPr>
        <w:tabs>
          <w:tab w:val="left" w:pos="0"/>
          <w:tab w:val="left" w:pos="360"/>
        </w:tabs>
        <w:jc w:val="center"/>
      </w:pPr>
    </w:p>
    <w:p w:rsidR="00D477E1" w:rsidRDefault="006A573E" w:rsidP="00D477E1">
      <w:pPr>
        <w:tabs>
          <w:tab w:val="left" w:pos="0"/>
          <w:tab w:val="left" w:pos="360"/>
        </w:tabs>
      </w:pPr>
      <w:r>
        <w:rPr>
          <w:noProof/>
          <w:lang w:val="en-US" w:eastAsia="en-US"/>
        </w:rPr>
        <w:drawing>
          <wp:inline distT="0" distB="0" distL="0" distR="0">
            <wp:extent cx="2514600" cy="3352800"/>
            <wp:effectExtent l="19050" t="0" r="0" b="0"/>
            <wp:docPr id="5" name="Picture 5" descr="viber_image_2019-07-08_12-51-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iber_image_2019-07-08_12-51-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5C64">
        <w:t xml:space="preserve">            </w:t>
      </w:r>
      <w:r>
        <w:rPr>
          <w:noProof/>
          <w:lang w:val="en-US" w:eastAsia="en-US"/>
        </w:rPr>
        <w:drawing>
          <wp:inline distT="0" distB="0" distL="0" distR="0">
            <wp:extent cx="2562225" cy="3400425"/>
            <wp:effectExtent l="19050" t="0" r="9525" b="0"/>
            <wp:docPr id="6" name="Picture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7E1" w:rsidRPr="006A573E" w:rsidRDefault="006A573E" w:rsidP="00D477E1">
      <w:pPr>
        <w:tabs>
          <w:tab w:val="left" w:pos="0"/>
          <w:tab w:val="left" w:pos="360"/>
        </w:tabs>
      </w:pPr>
      <w:proofErr w:type="spellStart"/>
      <w:proofErr w:type="gramStart"/>
      <w:r>
        <w:t>Ул</w:t>
      </w:r>
      <w:proofErr w:type="spellEnd"/>
      <w:r>
        <w:t xml:space="preserve">. </w:t>
      </w:r>
      <w:proofErr w:type="spellStart"/>
      <w:r>
        <w:t>Краља</w:t>
      </w:r>
      <w:proofErr w:type="spellEnd"/>
      <w:r>
        <w:t xml:space="preserve"> </w:t>
      </w:r>
      <w:proofErr w:type="spellStart"/>
      <w:r>
        <w:t>Милана</w:t>
      </w:r>
      <w:proofErr w:type="spellEnd"/>
      <w:r>
        <w:t xml:space="preserve"> 4 </w:t>
      </w:r>
      <w:proofErr w:type="spellStart"/>
      <w:r>
        <w:t>бр</w:t>
      </w:r>
      <w:proofErr w:type="spellEnd"/>
      <w:r>
        <w:t>.</w:t>
      </w:r>
      <w:proofErr w:type="gramEnd"/>
      <w:r>
        <w:t xml:space="preserve"> </w:t>
      </w:r>
      <w:proofErr w:type="gramStart"/>
      <w:r>
        <w:t xml:space="preserve">58                              </w:t>
      </w:r>
      <w:proofErr w:type="spellStart"/>
      <w:r>
        <w:t>Ул</w:t>
      </w:r>
      <w:proofErr w:type="spellEnd"/>
      <w:r>
        <w:t xml:space="preserve">. </w:t>
      </w:r>
      <w:proofErr w:type="spellStart"/>
      <w:r>
        <w:t>Краља</w:t>
      </w:r>
      <w:proofErr w:type="spellEnd"/>
      <w:r>
        <w:t xml:space="preserve"> </w:t>
      </w:r>
      <w:proofErr w:type="spellStart"/>
      <w:r>
        <w:t>Милана</w:t>
      </w:r>
      <w:proofErr w:type="spellEnd"/>
      <w:r>
        <w:t xml:space="preserve"> 4 </w:t>
      </w:r>
      <w:proofErr w:type="spellStart"/>
      <w:r>
        <w:t>бр</w:t>
      </w:r>
      <w:proofErr w:type="spellEnd"/>
      <w:r>
        <w:t>.</w:t>
      </w:r>
      <w:proofErr w:type="gramEnd"/>
      <w:r>
        <w:t xml:space="preserve"> 19Б</w:t>
      </w:r>
    </w:p>
    <w:p w:rsidR="00D477E1" w:rsidRDefault="00D477E1" w:rsidP="00D477E1">
      <w:pPr>
        <w:tabs>
          <w:tab w:val="left" w:pos="0"/>
          <w:tab w:val="left" w:pos="360"/>
        </w:tabs>
      </w:pPr>
    </w:p>
    <w:p w:rsidR="00D477E1" w:rsidRDefault="00D477E1" w:rsidP="00D477E1">
      <w:pPr>
        <w:tabs>
          <w:tab w:val="left" w:pos="0"/>
          <w:tab w:val="left" w:pos="360"/>
        </w:tabs>
      </w:pPr>
    </w:p>
    <w:p w:rsidR="00D477E1" w:rsidRDefault="00D477E1" w:rsidP="00D477E1">
      <w:pPr>
        <w:tabs>
          <w:tab w:val="left" w:pos="0"/>
          <w:tab w:val="left" w:pos="360"/>
        </w:tabs>
      </w:pPr>
    </w:p>
    <w:p w:rsidR="00B25C64" w:rsidRPr="00C44877" w:rsidRDefault="00B25C64" w:rsidP="00C44877">
      <w:pPr>
        <w:tabs>
          <w:tab w:val="left" w:pos="0"/>
          <w:tab w:val="left" w:pos="360"/>
        </w:tabs>
      </w:pPr>
    </w:p>
    <w:p w:rsidR="00B25C64" w:rsidRDefault="00B25C64" w:rsidP="00D477E1">
      <w:pPr>
        <w:tabs>
          <w:tab w:val="left" w:pos="0"/>
          <w:tab w:val="left" w:pos="360"/>
        </w:tabs>
        <w:jc w:val="center"/>
      </w:pPr>
    </w:p>
    <w:p w:rsidR="00B25C64" w:rsidRDefault="00B25C64" w:rsidP="00D477E1">
      <w:pPr>
        <w:tabs>
          <w:tab w:val="left" w:pos="0"/>
          <w:tab w:val="left" w:pos="360"/>
        </w:tabs>
        <w:jc w:val="center"/>
      </w:pPr>
    </w:p>
    <w:p w:rsidR="00B25C64" w:rsidRDefault="00B25C64" w:rsidP="00D477E1">
      <w:pPr>
        <w:tabs>
          <w:tab w:val="left" w:pos="0"/>
          <w:tab w:val="left" w:pos="360"/>
        </w:tabs>
        <w:jc w:val="center"/>
      </w:pPr>
    </w:p>
    <w:p w:rsidR="00D477E1" w:rsidRDefault="006A573E" w:rsidP="00D477E1">
      <w:pPr>
        <w:tabs>
          <w:tab w:val="left" w:pos="0"/>
          <w:tab w:val="left" w:pos="360"/>
        </w:tabs>
        <w:jc w:val="center"/>
      </w:pPr>
      <w:r>
        <w:rPr>
          <w:noProof/>
          <w:lang w:val="en-US" w:eastAsia="en-US"/>
        </w:rPr>
        <w:drawing>
          <wp:inline distT="0" distB="0" distL="0" distR="0">
            <wp:extent cx="4600575" cy="3448050"/>
            <wp:effectExtent l="19050" t="0" r="9525" b="0"/>
            <wp:docPr id="7" name="Picture 7" descr="viber_image_2019-07-08_12-51-36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iber_image_2019-07-08_12-51-36q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73E" w:rsidRPr="006A573E" w:rsidRDefault="006A573E" w:rsidP="006A573E">
      <w:pPr>
        <w:tabs>
          <w:tab w:val="left" w:pos="0"/>
          <w:tab w:val="left" w:pos="360"/>
        </w:tabs>
        <w:jc w:val="center"/>
      </w:pPr>
      <w:proofErr w:type="spellStart"/>
      <w:proofErr w:type="gramStart"/>
      <w:r>
        <w:t>Ул</w:t>
      </w:r>
      <w:proofErr w:type="spellEnd"/>
      <w:r>
        <w:t xml:space="preserve">. </w:t>
      </w:r>
      <w:proofErr w:type="spellStart"/>
      <w:r>
        <w:t>Краља</w:t>
      </w:r>
      <w:proofErr w:type="spellEnd"/>
      <w:r>
        <w:t xml:space="preserve"> </w:t>
      </w:r>
      <w:proofErr w:type="spellStart"/>
      <w:r>
        <w:t>Милана</w:t>
      </w:r>
      <w:proofErr w:type="spellEnd"/>
      <w:r>
        <w:t xml:space="preserve"> 4 </w:t>
      </w:r>
      <w:proofErr w:type="spellStart"/>
      <w:r>
        <w:t>бр</w:t>
      </w:r>
      <w:proofErr w:type="spellEnd"/>
      <w:r>
        <w:t>.</w:t>
      </w:r>
      <w:proofErr w:type="gramEnd"/>
      <w:r>
        <w:t xml:space="preserve"> 19Б</w:t>
      </w:r>
    </w:p>
    <w:sectPr w:rsidR="006A573E" w:rsidRPr="006A573E" w:rsidSect="00801B8F">
      <w:headerReference w:type="default" r:id="rId15"/>
      <w:footnotePr>
        <w:pos w:val="beneathText"/>
      </w:footnotePr>
      <w:pgSz w:w="11905" w:h="16837"/>
      <w:pgMar w:top="1134" w:right="1134" w:bottom="1134" w:left="1701" w:header="709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E6F19" w:rsidRDefault="000E6F19">
      <w:r>
        <w:separator/>
      </w:r>
    </w:p>
  </w:endnote>
  <w:endnote w:type="continuationSeparator" w:id="1">
    <w:p w:rsidR="000E6F19" w:rsidRDefault="000E6F1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tar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E6F19" w:rsidRDefault="000E6F19">
      <w:r>
        <w:separator/>
      </w:r>
    </w:p>
  </w:footnote>
  <w:footnote w:type="continuationSeparator" w:id="1">
    <w:p w:rsidR="000E6F19" w:rsidRDefault="000E6F1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7A95" w:rsidRDefault="00183399">
    <w:pPr>
      <w:pStyle w:val="Header"/>
      <w:ind w:right="360"/>
      <w:jc w:val="center"/>
    </w:pPr>
    <w:r w:rsidRPr="00183399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525.15pt;margin-top:.05pt;width:11.75pt;height:12.15pt;z-index:251657728;mso-wrap-distance-left:0;mso-wrap-distance-right:0;mso-position-horizontal-relative:page" stroked="f">
          <v:fill opacity="0" color2="black"/>
          <v:textbox style="mso-next-textbox:#_x0000_s2049" inset="0,0,0,0">
            <w:txbxContent>
              <w:p w:rsidR="00AF7A95" w:rsidRDefault="00183399">
                <w:pPr>
                  <w:pStyle w:val="Header"/>
                </w:pPr>
                <w:r>
                  <w:rPr>
                    <w:rStyle w:val="PageNumber"/>
                  </w:rPr>
                  <w:fldChar w:fldCharType="begin"/>
                </w:r>
                <w:r w:rsidR="00AF7A95">
                  <w:rPr>
                    <w:rStyle w:val="PageNumber"/>
                  </w:rPr>
                  <w:instrText xml:space="preserve"> PAGE </w:instrText>
                </w:r>
                <w:r>
                  <w:rPr>
                    <w:rStyle w:val="PageNumber"/>
                  </w:rPr>
                  <w:fldChar w:fldCharType="separate"/>
                </w:r>
                <w:r w:rsidR="00DC0558">
                  <w:rPr>
                    <w:rStyle w:val="PageNumber"/>
                    <w:noProof/>
                  </w:rPr>
                  <w:t>5</w:t>
                </w:r>
                <w:r>
                  <w:rPr>
                    <w:rStyle w:val="PageNumber"/>
                  </w:rPr>
                  <w:fldChar w:fldCharType="end"/>
                </w:r>
              </w:p>
            </w:txbxContent>
          </v:textbox>
          <w10:wrap type="square" side="largest" anchorx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35"/>
        </w:tabs>
        <w:ind w:left="735" w:hanging="360"/>
      </w:pPr>
      <w:rPr>
        <w:rFonts w:ascii="Symbol" w:hAnsi="Symbol"/>
      </w:r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7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cs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/>
      </w:rPr>
    </w:lvl>
  </w:abstractNum>
  <w:abstractNum w:abstractNumId="9">
    <w:nsid w:val="0000000A"/>
    <w:multiLevelType w:val="multilevel"/>
    <w:tmpl w:val="0000000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>
    <w:nsid w:val="281C6FC4"/>
    <w:multiLevelType w:val="hybridMultilevel"/>
    <w:tmpl w:val="E5A0B0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7E02A0"/>
    <w:multiLevelType w:val="multilevel"/>
    <w:tmpl w:val="B52CDF0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2">
    <w:nsid w:val="42696529"/>
    <w:multiLevelType w:val="hybridMultilevel"/>
    <w:tmpl w:val="490E32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5E6077"/>
    <w:multiLevelType w:val="hybridMultilevel"/>
    <w:tmpl w:val="EA52EFEA"/>
    <w:lvl w:ilvl="0" w:tplc="04090001">
      <w:start w:val="1"/>
      <w:numFmt w:val="bullet"/>
      <w:lvlText w:val=""/>
      <w:lvlJc w:val="left"/>
      <w:pPr>
        <w:ind w:left="2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5" w:hanging="360"/>
      </w:pPr>
      <w:rPr>
        <w:rFonts w:ascii="Wingdings" w:hAnsi="Wingdings" w:hint="default"/>
      </w:rPr>
    </w:lvl>
  </w:abstractNum>
  <w:abstractNum w:abstractNumId="14">
    <w:nsid w:val="564C6BC5"/>
    <w:multiLevelType w:val="multilevel"/>
    <w:tmpl w:val="CB483A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OC1"/>
      <w:isLgl/>
      <w:lvlText w:val="%2."/>
      <w:lvlJc w:val="left"/>
      <w:pPr>
        <w:ind w:left="1080" w:hanging="360"/>
      </w:pPr>
      <w:rPr>
        <w:rFonts w:ascii="Calibri" w:eastAsia="Times New Roman" w:hAnsi="Calibri" w:cs="Times New Roman"/>
        <w:b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6B9488B"/>
    <w:multiLevelType w:val="multilevel"/>
    <w:tmpl w:val="EBF80C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6">
    <w:nsid w:val="5C2D03F4"/>
    <w:multiLevelType w:val="hybridMultilevel"/>
    <w:tmpl w:val="BA2A66B4"/>
    <w:lvl w:ilvl="0" w:tplc="040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7">
    <w:nsid w:val="70F706A2"/>
    <w:multiLevelType w:val="hybridMultilevel"/>
    <w:tmpl w:val="3926ED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7"/>
  </w:num>
  <w:num w:numId="13">
    <w:abstractNumId w:val="16"/>
  </w:num>
  <w:num w:numId="14">
    <w:abstractNumId w:val="13"/>
  </w:num>
  <w:num w:numId="15">
    <w:abstractNumId w:val="12"/>
  </w:num>
  <w:num w:numId="16">
    <w:abstractNumId w:val="14"/>
  </w:num>
  <w:num w:numId="17">
    <w:abstractNumId w:val="11"/>
  </w:num>
  <w:num w:numId="18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3F01"/>
  <w:defaultTabStop w:val="708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1"/>
    <o:shapelayout v:ext="edit">
      <o:idmap v:ext="edit" data="2"/>
    </o:shapelayout>
  </w:hdrShapeDefaults>
  <w:footnotePr>
    <w:pos w:val="beneathText"/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</w:compat>
  <w:rsids>
    <w:rsidRoot w:val="00C42368"/>
    <w:rsid w:val="00043346"/>
    <w:rsid w:val="00067A73"/>
    <w:rsid w:val="00067E4C"/>
    <w:rsid w:val="00084A95"/>
    <w:rsid w:val="000A35C3"/>
    <w:rsid w:val="000E0C5E"/>
    <w:rsid w:val="000E6F19"/>
    <w:rsid w:val="001109C9"/>
    <w:rsid w:val="00114EA1"/>
    <w:rsid w:val="00142E45"/>
    <w:rsid w:val="00183399"/>
    <w:rsid w:val="001A51FA"/>
    <w:rsid w:val="001E25C7"/>
    <w:rsid w:val="002517F9"/>
    <w:rsid w:val="00263FBA"/>
    <w:rsid w:val="002734AB"/>
    <w:rsid w:val="002D7CFB"/>
    <w:rsid w:val="00312730"/>
    <w:rsid w:val="00325ED9"/>
    <w:rsid w:val="00393E18"/>
    <w:rsid w:val="003B052D"/>
    <w:rsid w:val="003C6643"/>
    <w:rsid w:val="00480092"/>
    <w:rsid w:val="0049255F"/>
    <w:rsid w:val="004D1159"/>
    <w:rsid w:val="004D4EE3"/>
    <w:rsid w:val="004E2ACB"/>
    <w:rsid w:val="004F5817"/>
    <w:rsid w:val="0050321F"/>
    <w:rsid w:val="0053104F"/>
    <w:rsid w:val="00541F24"/>
    <w:rsid w:val="00623D1D"/>
    <w:rsid w:val="006270FA"/>
    <w:rsid w:val="00647AC9"/>
    <w:rsid w:val="006639A5"/>
    <w:rsid w:val="006A573E"/>
    <w:rsid w:val="006B1FBD"/>
    <w:rsid w:val="006B45B1"/>
    <w:rsid w:val="006B54BE"/>
    <w:rsid w:val="006B7974"/>
    <w:rsid w:val="00782F01"/>
    <w:rsid w:val="007A728A"/>
    <w:rsid w:val="007B2F26"/>
    <w:rsid w:val="007B31D6"/>
    <w:rsid w:val="007F3741"/>
    <w:rsid w:val="00801B8F"/>
    <w:rsid w:val="008857AF"/>
    <w:rsid w:val="008904C3"/>
    <w:rsid w:val="008D130C"/>
    <w:rsid w:val="008E6A5E"/>
    <w:rsid w:val="00943C8D"/>
    <w:rsid w:val="009730BA"/>
    <w:rsid w:val="00980CC1"/>
    <w:rsid w:val="009B411D"/>
    <w:rsid w:val="009D1253"/>
    <w:rsid w:val="00A112F3"/>
    <w:rsid w:val="00A467DA"/>
    <w:rsid w:val="00A7606A"/>
    <w:rsid w:val="00A87005"/>
    <w:rsid w:val="00AD4BC1"/>
    <w:rsid w:val="00AE36F6"/>
    <w:rsid w:val="00AF0A86"/>
    <w:rsid w:val="00AF7A95"/>
    <w:rsid w:val="00B04E71"/>
    <w:rsid w:val="00B222FC"/>
    <w:rsid w:val="00B23AF2"/>
    <w:rsid w:val="00B25C64"/>
    <w:rsid w:val="00B32502"/>
    <w:rsid w:val="00B86255"/>
    <w:rsid w:val="00C40FDB"/>
    <w:rsid w:val="00C412F5"/>
    <w:rsid w:val="00C42368"/>
    <w:rsid w:val="00C44877"/>
    <w:rsid w:val="00C84BF2"/>
    <w:rsid w:val="00CB354D"/>
    <w:rsid w:val="00CB73BE"/>
    <w:rsid w:val="00CC1624"/>
    <w:rsid w:val="00CD4476"/>
    <w:rsid w:val="00CE2A1E"/>
    <w:rsid w:val="00D477E1"/>
    <w:rsid w:val="00D51DAF"/>
    <w:rsid w:val="00D77E48"/>
    <w:rsid w:val="00D9651E"/>
    <w:rsid w:val="00DB4F82"/>
    <w:rsid w:val="00DC0558"/>
    <w:rsid w:val="00DD56AC"/>
    <w:rsid w:val="00E1507C"/>
    <w:rsid w:val="00E455A1"/>
    <w:rsid w:val="00E83427"/>
    <w:rsid w:val="00E95D8F"/>
    <w:rsid w:val="00F03F12"/>
    <w:rsid w:val="00F25EB0"/>
    <w:rsid w:val="00F620D0"/>
    <w:rsid w:val="00F946E0"/>
    <w:rsid w:val="00FC2D81"/>
    <w:rsid w:val="00FE42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01B8F"/>
    <w:pPr>
      <w:suppressAutoHyphens/>
    </w:pPr>
    <w:rPr>
      <w:rFonts w:ascii="Arial" w:hAnsi="Arial" w:cs="Arial"/>
      <w:color w:val="000000"/>
      <w:sz w:val="24"/>
      <w:szCs w:val="24"/>
      <w:lang w:val="en-GB" w:eastAsia="ar-SA"/>
    </w:rPr>
  </w:style>
  <w:style w:type="paragraph" w:styleId="Heading1">
    <w:name w:val="heading 1"/>
    <w:basedOn w:val="Normal"/>
    <w:next w:val="Normal"/>
    <w:link w:val="Heading1Char"/>
    <w:qFormat/>
    <w:rsid w:val="0049255F"/>
    <w:pPr>
      <w:keepNext/>
      <w:spacing w:before="240" w:after="60"/>
      <w:outlineLvl w:val="0"/>
    </w:pPr>
    <w:rPr>
      <w:rFonts w:ascii="Cambria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801B8F"/>
    <w:pPr>
      <w:keepNext/>
      <w:tabs>
        <w:tab w:val="num" w:pos="0"/>
      </w:tabs>
      <w:spacing w:before="240" w:after="60"/>
      <w:outlineLvl w:val="1"/>
    </w:pPr>
    <w:rPr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sid w:val="00801B8F"/>
    <w:rPr>
      <w:rFonts w:ascii="Symbol" w:hAnsi="Symbol"/>
    </w:rPr>
  </w:style>
  <w:style w:type="character" w:customStyle="1" w:styleId="WW8Num2z0">
    <w:name w:val="WW8Num2z0"/>
    <w:rsid w:val="00801B8F"/>
    <w:rPr>
      <w:rFonts w:ascii="Symbol" w:hAnsi="Symbol"/>
    </w:rPr>
  </w:style>
  <w:style w:type="character" w:customStyle="1" w:styleId="WW8Num3z0">
    <w:name w:val="WW8Num3z0"/>
    <w:rsid w:val="00801B8F"/>
    <w:rPr>
      <w:rFonts w:ascii="Symbol" w:hAnsi="Symbol"/>
    </w:rPr>
  </w:style>
  <w:style w:type="character" w:customStyle="1" w:styleId="WW8Num4z0">
    <w:name w:val="WW8Num4z0"/>
    <w:rsid w:val="00801B8F"/>
    <w:rPr>
      <w:rFonts w:ascii="Symbol" w:hAnsi="Symbol"/>
    </w:rPr>
  </w:style>
  <w:style w:type="character" w:customStyle="1" w:styleId="WW8Num5z0">
    <w:name w:val="WW8Num5z0"/>
    <w:rsid w:val="00801B8F"/>
    <w:rPr>
      <w:rFonts w:ascii="Symbol" w:hAnsi="Symbol"/>
    </w:rPr>
  </w:style>
  <w:style w:type="character" w:customStyle="1" w:styleId="WW8Num6z0">
    <w:name w:val="WW8Num6z0"/>
    <w:rsid w:val="00801B8F"/>
    <w:rPr>
      <w:rFonts w:ascii="Symbol" w:hAnsi="Symbol"/>
    </w:rPr>
  </w:style>
  <w:style w:type="character" w:customStyle="1" w:styleId="WW8Num7z0">
    <w:name w:val="WW8Num7z0"/>
    <w:rsid w:val="00801B8F"/>
    <w:rPr>
      <w:rFonts w:ascii="Symbol" w:hAnsi="Symbol"/>
    </w:rPr>
  </w:style>
  <w:style w:type="character" w:customStyle="1" w:styleId="WW8Num8z0">
    <w:name w:val="WW8Num8z0"/>
    <w:rsid w:val="00801B8F"/>
    <w:rPr>
      <w:rFonts w:ascii="Symbol" w:hAnsi="Symbol"/>
    </w:rPr>
  </w:style>
  <w:style w:type="character" w:customStyle="1" w:styleId="WW8Num8z1">
    <w:name w:val="WW8Num8z1"/>
    <w:rsid w:val="00801B8F"/>
    <w:rPr>
      <w:rFonts w:ascii="Courier New" w:hAnsi="Courier New" w:cs="Courier New"/>
    </w:rPr>
  </w:style>
  <w:style w:type="character" w:customStyle="1" w:styleId="WW8Num8z2">
    <w:name w:val="WW8Num8z2"/>
    <w:rsid w:val="00801B8F"/>
    <w:rPr>
      <w:rFonts w:ascii="Wingdings" w:hAnsi="Wingdings"/>
    </w:rPr>
  </w:style>
  <w:style w:type="character" w:customStyle="1" w:styleId="WW8Num8z4">
    <w:name w:val="WW8Num8z4"/>
    <w:rsid w:val="00801B8F"/>
    <w:rPr>
      <w:rFonts w:ascii="Courier New" w:hAnsi="Courier New" w:cs="Courier New"/>
    </w:rPr>
  </w:style>
  <w:style w:type="character" w:customStyle="1" w:styleId="WW8Num9z0">
    <w:name w:val="WW8Num9z0"/>
    <w:rsid w:val="00801B8F"/>
    <w:rPr>
      <w:rFonts w:ascii="Symbol" w:hAnsi="Symbol"/>
    </w:rPr>
  </w:style>
  <w:style w:type="character" w:customStyle="1" w:styleId="WW8Num10z0">
    <w:name w:val="WW8Num10z0"/>
    <w:rsid w:val="00801B8F"/>
    <w:rPr>
      <w:rFonts w:ascii="Symbol" w:hAnsi="Symbol"/>
    </w:rPr>
  </w:style>
  <w:style w:type="character" w:customStyle="1" w:styleId="WW8Num10z1">
    <w:name w:val="WW8Num10z1"/>
    <w:rsid w:val="00801B8F"/>
    <w:rPr>
      <w:rFonts w:ascii="Courier New" w:hAnsi="Courier New" w:cs="Courier New"/>
    </w:rPr>
  </w:style>
  <w:style w:type="character" w:customStyle="1" w:styleId="WW8Num10z2">
    <w:name w:val="WW8Num10z2"/>
    <w:rsid w:val="00801B8F"/>
    <w:rPr>
      <w:rFonts w:ascii="Wingdings" w:hAnsi="Wingdings"/>
    </w:rPr>
  </w:style>
  <w:style w:type="character" w:customStyle="1" w:styleId="WW8Num10z4">
    <w:name w:val="WW8Num10z4"/>
    <w:rsid w:val="00801B8F"/>
    <w:rPr>
      <w:rFonts w:ascii="Courier New" w:hAnsi="Courier New" w:cs="Courier New"/>
    </w:rPr>
  </w:style>
  <w:style w:type="character" w:customStyle="1" w:styleId="WW8Num11z0">
    <w:name w:val="WW8Num11z0"/>
    <w:rsid w:val="00801B8F"/>
    <w:rPr>
      <w:rFonts w:ascii="Symbol" w:hAnsi="Symbol"/>
    </w:rPr>
  </w:style>
  <w:style w:type="character" w:customStyle="1" w:styleId="WW8Num12z0">
    <w:name w:val="WW8Num12z0"/>
    <w:rsid w:val="00801B8F"/>
    <w:rPr>
      <w:rFonts w:ascii="Symbol" w:hAnsi="Symbol"/>
    </w:rPr>
  </w:style>
  <w:style w:type="character" w:customStyle="1" w:styleId="Absatz-Standardschriftart">
    <w:name w:val="Absatz-Standardschriftart"/>
    <w:rsid w:val="00801B8F"/>
  </w:style>
  <w:style w:type="character" w:customStyle="1" w:styleId="WW8Num13z0">
    <w:name w:val="WW8Num13z0"/>
    <w:rsid w:val="00801B8F"/>
    <w:rPr>
      <w:rFonts w:ascii="Symbol" w:hAnsi="Symbol"/>
    </w:rPr>
  </w:style>
  <w:style w:type="character" w:customStyle="1" w:styleId="WW8Num14z0">
    <w:name w:val="WW8Num14z0"/>
    <w:rsid w:val="00801B8F"/>
    <w:rPr>
      <w:rFonts w:ascii="Symbol" w:hAnsi="Symbol"/>
    </w:rPr>
  </w:style>
  <w:style w:type="character" w:customStyle="1" w:styleId="WW8Num15z0">
    <w:name w:val="WW8Num15z0"/>
    <w:rsid w:val="00801B8F"/>
    <w:rPr>
      <w:rFonts w:ascii="Symbol" w:hAnsi="Symbol"/>
    </w:rPr>
  </w:style>
  <w:style w:type="character" w:customStyle="1" w:styleId="WW8Num16z0">
    <w:name w:val="WW8Num16z0"/>
    <w:rsid w:val="00801B8F"/>
    <w:rPr>
      <w:rFonts w:ascii="Symbol" w:hAnsi="Symbol"/>
    </w:rPr>
  </w:style>
  <w:style w:type="character" w:customStyle="1" w:styleId="WW8Num16z1">
    <w:name w:val="WW8Num16z1"/>
    <w:rsid w:val="00801B8F"/>
    <w:rPr>
      <w:rFonts w:ascii="Courier New" w:hAnsi="Courier New" w:cs="Courier New"/>
    </w:rPr>
  </w:style>
  <w:style w:type="character" w:customStyle="1" w:styleId="WW8Num16z2">
    <w:name w:val="WW8Num16z2"/>
    <w:rsid w:val="00801B8F"/>
    <w:rPr>
      <w:rFonts w:ascii="Wingdings" w:hAnsi="Wingdings"/>
    </w:rPr>
  </w:style>
  <w:style w:type="character" w:customStyle="1" w:styleId="WW8Num16z4">
    <w:name w:val="WW8Num16z4"/>
    <w:rsid w:val="00801B8F"/>
    <w:rPr>
      <w:rFonts w:ascii="Courier New" w:hAnsi="Courier New" w:cs="Courier New"/>
    </w:rPr>
  </w:style>
  <w:style w:type="character" w:customStyle="1" w:styleId="WW8Num17z0">
    <w:name w:val="WW8Num17z0"/>
    <w:rsid w:val="00801B8F"/>
    <w:rPr>
      <w:rFonts w:ascii="Symbol" w:hAnsi="Symbol"/>
    </w:rPr>
  </w:style>
  <w:style w:type="character" w:customStyle="1" w:styleId="WW8Num18z0">
    <w:name w:val="WW8Num18z0"/>
    <w:rsid w:val="00801B8F"/>
    <w:rPr>
      <w:rFonts w:ascii="Symbol" w:hAnsi="Symbol"/>
    </w:rPr>
  </w:style>
  <w:style w:type="character" w:customStyle="1" w:styleId="WW-Absatz-Standardschriftart">
    <w:name w:val="WW-Absatz-Standardschriftart"/>
    <w:rsid w:val="00801B8F"/>
  </w:style>
  <w:style w:type="character" w:customStyle="1" w:styleId="WW-Absatz-Standardschriftart1">
    <w:name w:val="WW-Absatz-Standardschriftart1"/>
    <w:rsid w:val="00801B8F"/>
  </w:style>
  <w:style w:type="character" w:customStyle="1" w:styleId="WW-Absatz-Standardschriftart11">
    <w:name w:val="WW-Absatz-Standardschriftart11"/>
    <w:rsid w:val="00801B8F"/>
  </w:style>
  <w:style w:type="character" w:customStyle="1" w:styleId="WW8Num19z0">
    <w:name w:val="WW8Num19z0"/>
    <w:rsid w:val="00801B8F"/>
    <w:rPr>
      <w:rFonts w:ascii="Symbol" w:hAnsi="Symbol"/>
    </w:rPr>
  </w:style>
  <w:style w:type="character" w:customStyle="1" w:styleId="WW-Absatz-Standardschriftart111">
    <w:name w:val="WW-Absatz-Standardschriftart111"/>
    <w:rsid w:val="00801B8F"/>
  </w:style>
  <w:style w:type="character" w:customStyle="1" w:styleId="WW-Absatz-Standardschriftart1111">
    <w:name w:val="WW-Absatz-Standardschriftart1111"/>
    <w:rsid w:val="00801B8F"/>
  </w:style>
  <w:style w:type="character" w:customStyle="1" w:styleId="WW-Absatz-Standardschriftart11111">
    <w:name w:val="WW-Absatz-Standardschriftart11111"/>
    <w:rsid w:val="00801B8F"/>
  </w:style>
  <w:style w:type="character" w:customStyle="1" w:styleId="WW-Absatz-Standardschriftart111111">
    <w:name w:val="WW-Absatz-Standardschriftart111111"/>
    <w:rsid w:val="00801B8F"/>
  </w:style>
  <w:style w:type="character" w:customStyle="1" w:styleId="WW-DefaultParagraphFont">
    <w:name w:val="WW-Default Paragraph Font"/>
    <w:rsid w:val="00801B8F"/>
  </w:style>
  <w:style w:type="character" w:customStyle="1" w:styleId="WW-Absatz-Standardschriftart1111111">
    <w:name w:val="WW-Absatz-Standardschriftart1111111"/>
    <w:rsid w:val="00801B8F"/>
  </w:style>
  <w:style w:type="character" w:customStyle="1" w:styleId="WW-Absatz-Standardschriftart11111111">
    <w:name w:val="WW-Absatz-Standardschriftart11111111"/>
    <w:rsid w:val="00801B8F"/>
  </w:style>
  <w:style w:type="character" w:customStyle="1" w:styleId="WW-Absatz-Standardschriftart111111111">
    <w:name w:val="WW-Absatz-Standardschriftart111111111"/>
    <w:rsid w:val="00801B8F"/>
  </w:style>
  <w:style w:type="character" w:customStyle="1" w:styleId="WW-Absatz-Standardschriftart1111111111">
    <w:name w:val="WW-Absatz-Standardschriftart1111111111"/>
    <w:rsid w:val="00801B8F"/>
  </w:style>
  <w:style w:type="character" w:customStyle="1" w:styleId="WW8Num20z0">
    <w:name w:val="WW8Num20z0"/>
    <w:rsid w:val="00801B8F"/>
    <w:rPr>
      <w:rFonts w:ascii="Symbol" w:hAnsi="Symbol"/>
    </w:rPr>
  </w:style>
  <w:style w:type="character" w:customStyle="1" w:styleId="WW8Num20z1">
    <w:name w:val="WW8Num20z1"/>
    <w:rsid w:val="00801B8F"/>
    <w:rPr>
      <w:rFonts w:ascii="Courier New" w:hAnsi="Courier New" w:cs="Courier New"/>
    </w:rPr>
  </w:style>
  <w:style w:type="character" w:customStyle="1" w:styleId="WW8Num20z2">
    <w:name w:val="WW8Num20z2"/>
    <w:rsid w:val="00801B8F"/>
    <w:rPr>
      <w:rFonts w:ascii="Wingdings" w:hAnsi="Wingdings"/>
    </w:rPr>
  </w:style>
  <w:style w:type="character" w:customStyle="1" w:styleId="WW8Num20z4">
    <w:name w:val="WW8Num20z4"/>
    <w:rsid w:val="00801B8F"/>
    <w:rPr>
      <w:rFonts w:ascii="Courier New" w:hAnsi="Courier New" w:cs="Courier New"/>
    </w:rPr>
  </w:style>
  <w:style w:type="character" w:customStyle="1" w:styleId="WW-Absatz-Standardschriftart11111111111">
    <w:name w:val="WW-Absatz-Standardschriftart11111111111"/>
    <w:rsid w:val="00801B8F"/>
  </w:style>
  <w:style w:type="character" w:customStyle="1" w:styleId="WW-Absatz-Standardschriftart111111111111">
    <w:name w:val="WW-Absatz-Standardschriftart111111111111"/>
    <w:rsid w:val="00801B8F"/>
  </w:style>
  <w:style w:type="character" w:customStyle="1" w:styleId="WW-DefaultParagraphFont1">
    <w:name w:val="WW-Default Paragraph Font1"/>
    <w:rsid w:val="00801B8F"/>
  </w:style>
  <w:style w:type="character" w:customStyle="1" w:styleId="WW-DefaultParagraphFont11">
    <w:name w:val="WW-Default Paragraph Font11"/>
    <w:rsid w:val="00801B8F"/>
  </w:style>
  <w:style w:type="character" w:customStyle="1" w:styleId="WW-DefaultParagraphFont111">
    <w:name w:val="WW-Default Paragraph Font111"/>
    <w:rsid w:val="00801B8F"/>
  </w:style>
  <w:style w:type="character" w:customStyle="1" w:styleId="WW-Absatz-Standardschriftart1111111111111">
    <w:name w:val="WW-Absatz-Standardschriftart1111111111111"/>
    <w:rsid w:val="00801B8F"/>
  </w:style>
  <w:style w:type="character" w:customStyle="1" w:styleId="WW-Absatz-Standardschriftart11111111111111">
    <w:name w:val="WW-Absatz-Standardschriftart11111111111111"/>
    <w:rsid w:val="00801B8F"/>
  </w:style>
  <w:style w:type="character" w:customStyle="1" w:styleId="WW-Absatz-Standardschriftart111111111111111">
    <w:name w:val="WW-Absatz-Standardschriftart111111111111111"/>
    <w:rsid w:val="00801B8F"/>
  </w:style>
  <w:style w:type="character" w:customStyle="1" w:styleId="WW-Absatz-Standardschriftart1111111111111111">
    <w:name w:val="WW-Absatz-Standardschriftart1111111111111111"/>
    <w:rsid w:val="00801B8F"/>
  </w:style>
  <w:style w:type="character" w:customStyle="1" w:styleId="WW-Absatz-Standardschriftart11111111111111111">
    <w:name w:val="WW-Absatz-Standardschriftart11111111111111111"/>
    <w:rsid w:val="00801B8F"/>
  </w:style>
  <w:style w:type="character" w:customStyle="1" w:styleId="WW-Absatz-Standardschriftart111111111111111111">
    <w:name w:val="WW-Absatz-Standardschriftart111111111111111111"/>
    <w:rsid w:val="00801B8F"/>
  </w:style>
  <w:style w:type="character" w:customStyle="1" w:styleId="WW-Absatz-Standardschriftart1111111111111111111">
    <w:name w:val="WW-Absatz-Standardschriftart1111111111111111111"/>
    <w:rsid w:val="00801B8F"/>
  </w:style>
  <w:style w:type="character" w:customStyle="1" w:styleId="WW-Absatz-Standardschriftart11111111111111111111">
    <w:name w:val="WW-Absatz-Standardschriftart11111111111111111111"/>
    <w:rsid w:val="00801B8F"/>
  </w:style>
  <w:style w:type="character" w:customStyle="1" w:styleId="WW-Absatz-Standardschriftart111111111111111111111">
    <w:name w:val="WW-Absatz-Standardschriftart111111111111111111111"/>
    <w:rsid w:val="00801B8F"/>
  </w:style>
  <w:style w:type="character" w:customStyle="1" w:styleId="WW8Num21z0">
    <w:name w:val="WW8Num21z0"/>
    <w:rsid w:val="00801B8F"/>
    <w:rPr>
      <w:rFonts w:ascii="Symbol" w:hAnsi="Symbol"/>
    </w:rPr>
  </w:style>
  <w:style w:type="character" w:customStyle="1" w:styleId="WW8Num21z1">
    <w:name w:val="WW8Num21z1"/>
    <w:rsid w:val="00801B8F"/>
    <w:rPr>
      <w:rFonts w:ascii="Courier New" w:hAnsi="Courier New" w:cs="Courier New"/>
    </w:rPr>
  </w:style>
  <w:style w:type="character" w:customStyle="1" w:styleId="WW8Num21z2">
    <w:name w:val="WW8Num21z2"/>
    <w:rsid w:val="00801B8F"/>
    <w:rPr>
      <w:rFonts w:ascii="Wingdings" w:hAnsi="Wingdings"/>
    </w:rPr>
  </w:style>
  <w:style w:type="character" w:customStyle="1" w:styleId="WW8Num21z4">
    <w:name w:val="WW8Num21z4"/>
    <w:rsid w:val="00801B8F"/>
    <w:rPr>
      <w:rFonts w:ascii="Courier New" w:hAnsi="Courier New" w:cs="Courier New"/>
    </w:rPr>
  </w:style>
  <w:style w:type="character" w:customStyle="1" w:styleId="WW-Absatz-Standardschriftart1111111111111111111111">
    <w:name w:val="WW-Absatz-Standardschriftart1111111111111111111111"/>
    <w:rsid w:val="00801B8F"/>
  </w:style>
  <w:style w:type="character" w:customStyle="1" w:styleId="WW-Absatz-Standardschriftart11111111111111111111111">
    <w:name w:val="WW-Absatz-Standardschriftart11111111111111111111111"/>
    <w:rsid w:val="00801B8F"/>
  </w:style>
  <w:style w:type="character" w:customStyle="1" w:styleId="WW-Absatz-Standardschriftart111111111111111111111111">
    <w:name w:val="WW-Absatz-Standardschriftart111111111111111111111111"/>
    <w:rsid w:val="00801B8F"/>
  </w:style>
  <w:style w:type="character" w:customStyle="1" w:styleId="WW8Num17z1">
    <w:name w:val="WW8Num17z1"/>
    <w:rsid w:val="00801B8F"/>
    <w:rPr>
      <w:rFonts w:ascii="Courier New" w:hAnsi="Courier New" w:cs="Courier New"/>
    </w:rPr>
  </w:style>
  <w:style w:type="character" w:customStyle="1" w:styleId="WW8Num17z2">
    <w:name w:val="WW8Num17z2"/>
    <w:rsid w:val="00801B8F"/>
    <w:rPr>
      <w:rFonts w:ascii="Wingdings" w:hAnsi="Wingdings"/>
    </w:rPr>
  </w:style>
  <w:style w:type="character" w:customStyle="1" w:styleId="WW8Num17z4">
    <w:name w:val="WW8Num17z4"/>
    <w:rsid w:val="00801B8F"/>
    <w:rPr>
      <w:rFonts w:ascii="Courier New" w:hAnsi="Courier New" w:cs="Courier New"/>
    </w:rPr>
  </w:style>
  <w:style w:type="character" w:customStyle="1" w:styleId="WW-Absatz-Standardschriftart1111111111111111111111111">
    <w:name w:val="WW-Absatz-Standardschriftart1111111111111111111111111"/>
    <w:rsid w:val="00801B8F"/>
  </w:style>
  <w:style w:type="character" w:customStyle="1" w:styleId="WW8Num1z1">
    <w:name w:val="WW8Num1z1"/>
    <w:rsid w:val="00801B8F"/>
    <w:rPr>
      <w:rFonts w:ascii="Courier New" w:hAnsi="Courier New" w:cs="Courier New"/>
    </w:rPr>
  </w:style>
  <w:style w:type="character" w:customStyle="1" w:styleId="WW8Num1z2">
    <w:name w:val="WW8Num1z2"/>
    <w:rsid w:val="00801B8F"/>
    <w:rPr>
      <w:rFonts w:ascii="Wingdings" w:hAnsi="Wingdings"/>
    </w:rPr>
  </w:style>
  <w:style w:type="character" w:customStyle="1" w:styleId="WW8Num2z1">
    <w:name w:val="WW8Num2z1"/>
    <w:rsid w:val="00801B8F"/>
    <w:rPr>
      <w:rFonts w:ascii="Courier New" w:hAnsi="Courier New" w:cs="Courier New"/>
    </w:rPr>
  </w:style>
  <w:style w:type="character" w:customStyle="1" w:styleId="WW8Num2z2">
    <w:name w:val="WW8Num2z2"/>
    <w:rsid w:val="00801B8F"/>
    <w:rPr>
      <w:rFonts w:ascii="Wingdings" w:hAnsi="Wingdings"/>
    </w:rPr>
  </w:style>
  <w:style w:type="character" w:customStyle="1" w:styleId="WW8Num3z1">
    <w:name w:val="WW8Num3z1"/>
    <w:rsid w:val="00801B8F"/>
    <w:rPr>
      <w:rFonts w:ascii="Courier New" w:hAnsi="Courier New" w:cs="Courier New"/>
    </w:rPr>
  </w:style>
  <w:style w:type="character" w:customStyle="1" w:styleId="WW8Num3z2">
    <w:name w:val="WW8Num3z2"/>
    <w:rsid w:val="00801B8F"/>
    <w:rPr>
      <w:rFonts w:ascii="Wingdings" w:hAnsi="Wingdings"/>
    </w:rPr>
  </w:style>
  <w:style w:type="character" w:customStyle="1" w:styleId="WW8Num4z1">
    <w:name w:val="WW8Num4z1"/>
    <w:rsid w:val="00801B8F"/>
    <w:rPr>
      <w:rFonts w:ascii="Courier New" w:hAnsi="Courier New" w:cs="Courier New"/>
    </w:rPr>
  </w:style>
  <w:style w:type="character" w:customStyle="1" w:styleId="WW8Num4z2">
    <w:name w:val="WW8Num4z2"/>
    <w:rsid w:val="00801B8F"/>
    <w:rPr>
      <w:rFonts w:ascii="Wingdings" w:hAnsi="Wingdings"/>
    </w:rPr>
  </w:style>
  <w:style w:type="character" w:customStyle="1" w:styleId="WW8Num5z1">
    <w:name w:val="WW8Num5z1"/>
    <w:rsid w:val="00801B8F"/>
    <w:rPr>
      <w:rFonts w:ascii="Courier New" w:hAnsi="Courier New" w:cs="Courier New"/>
    </w:rPr>
  </w:style>
  <w:style w:type="character" w:customStyle="1" w:styleId="WW8Num5z2">
    <w:name w:val="WW8Num5z2"/>
    <w:rsid w:val="00801B8F"/>
    <w:rPr>
      <w:rFonts w:ascii="Wingdings" w:hAnsi="Wingdings"/>
    </w:rPr>
  </w:style>
  <w:style w:type="character" w:customStyle="1" w:styleId="WW8Num6z1">
    <w:name w:val="WW8Num6z1"/>
    <w:rsid w:val="00801B8F"/>
    <w:rPr>
      <w:rFonts w:ascii="Courier New" w:hAnsi="Courier New" w:cs="Courier New"/>
    </w:rPr>
  </w:style>
  <w:style w:type="character" w:customStyle="1" w:styleId="WW8Num6z2">
    <w:name w:val="WW8Num6z2"/>
    <w:rsid w:val="00801B8F"/>
    <w:rPr>
      <w:rFonts w:ascii="Wingdings" w:hAnsi="Wingdings"/>
    </w:rPr>
  </w:style>
  <w:style w:type="character" w:customStyle="1" w:styleId="WW8Num7z1">
    <w:name w:val="WW8Num7z1"/>
    <w:rsid w:val="00801B8F"/>
    <w:rPr>
      <w:rFonts w:ascii="Courier New" w:hAnsi="Courier New" w:cs="Courier New"/>
    </w:rPr>
  </w:style>
  <w:style w:type="character" w:customStyle="1" w:styleId="WW8Num7z2">
    <w:name w:val="WW8Num7z2"/>
    <w:rsid w:val="00801B8F"/>
    <w:rPr>
      <w:rFonts w:ascii="Wingdings" w:hAnsi="Wingdings"/>
    </w:rPr>
  </w:style>
  <w:style w:type="character" w:customStyle="1" w:styleId="WW8Num9z1">
    <w:name w:val="WW8Num9z1"/>
    <w:rsid w:val="00801B8F"/>
    <w:rPr>
      <w:rFonts w:ascii="Courier New" w:hAnsi="Courier New" w:cs="Courier New"/>
    </w:rPr>
  </w:style>
  <w:style w:type="character" w:customStyle="1" w:styleId="WW8Num9z2">
    <w:name w:val="WW8Num9z2"/>
    <w:rsid w:val="00801B8F"/>
    <w:rPr>
      <w:rFonts w:ascii="Wingdings" w:hAnsi="Wingdings"/>
    </w:rPr>
  </w:style>
  <w:style w:type="character" w:customStyle="1" w:styleId="WW8Num11z1">
    <w:name w:val="WW8Num11z1"/>
    <w:rsid w:val="00801B8F"/>
    <w:rPr>
      <w:rFonts w:ascii="Courier New" w:hAnsi="Courier New" w:cs="Courier New"/>
    </w:rPr>
  </w:style>
  <w:style w:type="character" w:customStyle="1" w:styleId="WW8Num11z2">
    <w:name w:val="WW8Num11z2"/>
    <w:rsid w:val="00801B8F"/>
    <w:rPr>
      <w:rFonts w:ascii="Wingdings" w:hAnsi="Wingdings"/>
    </w:rPr>
  </w:style>
  <w:style w:type="character" w:customStyle="1" w:styleId="WW8Num12z1">
    <w:name w:val="WW8Num12z1"/>
    <w:rsid w:val="00801B8F"/>
    <w:rPr>
      <w:rFonts w:ascii="Courier New" w:hAnsi="Courier New" w:cs="Courier New"/>
    </w:rPr>
  </w:style>
  <w:style w:type="character" w:customStyle="1" w:styleId="WW8Num12z2">
    <w:name w:val="WW8Num12z2"/>
    <w:rsid w:val="00801B8F"/>
    <w:rPr>
      <w:rFonts w:ascii="Wingdings" w:hAnsi="Wingdings"/>
    </w:rPr>
  </w:style>
  <w:style w:type="character" w:customStyle="1" w:styleId="WW8Num13z1">
    <w:name w:val="WW8Num13z1"/>
    <w:rsid w:val="00801B8F"/>
    <w:rPr>
      <w:rFonts w:ascii="Courier New" w:hAnsi="Courier New" w:cs="Courier New"/>
    </w:rPr>
  </w:style>
  <w:style w:type="character" w:customStyle="1" w:styleId="WW8Num13z2">
    <w:name w:val="WW8Num13z2"/>
    <w:rsid w:val="00801B8F"/>
    <w:rPr>
      <w:rFonts w:ascii="Wingdings" w:hAnsi="Wingdings"/>
    </w:rPr>
  </w:style>
  <w:style w:type="character" w:customStyle="1" w:styleId="WW8Num14z1">
    <w:name w:val="WW8Num14z1"/>
    <w:rsid w:val="00801B8F"/>
    <w:rPr>
      <w:rFonts w:ascii="Courier New" w:hAnsi="Courier New" w:cs="Courier New"/>
    </w:rPr>
  </w:style>
  <w:style w:type="character" w:customStyle="1" w:styleId="WW8Num14z2">
    <w:name w:val="WW8Num14z2"/>
    <w:rsid w:val="00801B8F"/>
    <w:rPr>
      <w:rFonts w:ascii="Wingdings" w:hAnsi="Wingdings"/>
    </w:rPr>
  </w:style>
  <w:style w:type="character" w:customStyle="1" w:styleId="WW8Num15z1">
    <w:name w:val="WW8Num15z1"/>
    <w:rsid w:val="00801B8F"/>
    <w:rPr>
      <w:rFonts w:ascii="Courier New" w:hAnsi="Courier New" w:cs="Courier New"/>
    </w:rPr>
  </w:style>
  <w:style w:type="character" w:customStyle="1" w:styleId="WW8Num15z2">
    <w:name w:val="WW8Num15z2"/>
    <w:rsid w:val="00801B8F"/>
    <w:rPr>
      <w:rFonts w:ascii="Wingdings" w:hAnsi="Wingdings"/>
    </w:rPr>
  </w:style>
  <w:style w:type="character" w:customStyle="1" w:styleId="WW8Num18z1">
    <w:name w:val="WW8Num18z1"/>
    <w:rsid w:val="00801B8F"/>
    <w:rPr>
      <w:rFonts w:ascii="Courier New" w:hAnsi="Courier New" w:cs="Courier New"/>
    </w:rPr>
  </w:style>
  <w:style w:type="character" w:customStyle="1" w:styleId="WW8Num18z2">
    <w:name w:val="WW8Num18z2"/>
    <w:rsid w:val="00801B8F"/>
    <w:rPr>
      <w:rFonts w:ascii="Wingdings" w:hAnsi="Wingdings"/>
    </w:rPr>
  </w:style>
  <w:style w:type="character" w:customStyle="1" w:styleId="WW8Num19z1">
    <w:name w:val="WW8Num19z1"/>
    <w:rsid w:val="00801B8F"/>
    <w:rPr>
      <w:rFonts w:ascii="Courier New" w:hAnsi="Courier New" w:cs="Courier New"/>
    </w:rPr>
  </w:style>
  <w:style w:type="character" w:customStyle="1" w:styleId="WW8Num19z2">
    <w:name w:val="WW8Num19z2"/>
    <w:rsid w:val="00801B8F"/>
    <w:rPr>
      <w:rFonts w:ascii="Wingdings" w:hAnsi="Wingdings"/>
    </w:rPr>
  </w:style>
  <w:style w:type="character" w:customStyle="1" w:styleId="WW8Num22z0">
    <w:name w:val="WW8Num22z0"/>
    <w:rsid w:val="00801B8F"/>
    <w:rPr>
      <w:rFonts w:ascii="Symbol" w:hAnsi="Symbol"/>
    </w:rPr>
  </w:style>
  <w:style w:type="character" w:customStyle="1" w:styleId="WW8Num22z1">
    <w:name w:val="WW8Num22z1"/>
    <w:rsid w:val="00801B8F"/>
    <w:rPr>
      <w:rFonts w:ascii="Arial" w:eastAsia="Times New Roman" w:hAnsi="Arial" w:cs="Arial"/>
    </w:rPr>
  </w:style>
  <w:style w:type="character" w:customStyle="1" w:styleId="WW8Num22z2">
    <w:name w:val="WW8Num22z2"/>
    <w:rsid w:val="00801B8F"/>
    <w:rPr>
      <w:rFonts w:ascii="Wingdings" w:hAnsi="Wingdings"/>
    </w:rPr>
  </w:style>
  <w:style w:type="character" w:customStyle="1" w:styleId="WW8Num22z4">
    <w:name w:val="WW8Num22z4"/>
    <w:rsid w:val="00801B8F"/>
    <w:rPr>
      <w:rFonts w:ascii="Courier New" w:hAnsi="Courier New" w:cs="Courier New"/>
    </w:rPr>
  </w:style>
  <w:style w:type="character" w:customStyle="1" w:styleId="WW8Num23z0">
    <w:name w:val="WW8Num23z0"/>
    <w:rsid w:val="00801B8F"/>
    <w:rPr>
      <w:rFonts w:ascii="Symbol" w:hAnsi="Symbol"/>
    </w:rPr>
  </w:style>
  <w:style w:type="character" w:customStyle="1" w:styleId="WW8Num23z1">
    <w:name w:val="WW8Num23z1"/>
    <w:rsid w:val="00801B8F"/>
    <w:rPr>
      <w:rFonts w:ascii="Courier New" w:hAnsi="Courier New" w:cs="Courier New"/>
    </w:rPr>
  </w:style>
  <w:style w:type="character" w:customStyle="1" w:styleId="WW8Num23z2">
    <w:name w:val="WW8Num23z2"/>
    <w:rsid w:val="00801B8F"/>
    <w:rPr>
      <w:rFonts w:ascii="Wingdings" w:hAnsi="Wingdings"/>
    </w:rPr>
  </w:style>
  <w:style w:type="character" w:customStyle="1" w:styleId="WW8Num24z0">
    <w:name w:val="WW8Num24z0"/>
    <w:rsid w:val="00801B8F"/>
    <w:rPr>
      <w:rFonts w:ascii="Symbol" w:hAnsi="Symbol"/>
    </w:rPr>
  </w:style>
  <w:style w:type="character" w:customStyle="1" w:styleId="WW8Num24z1">
    <w:name w:val="WW8Num24z1"/>
    <w:rsid w:val="00801B8F"/>
    <w:rPr>
      <w:rFonts w:ascii="Courier New" w:hAnsi="Courier New" w:cs="Courier New"/>
    </w:rPr>
  </w:style>
  <w:style w:type="character" w:customStyle="1" w:styleId="WW8Num24z2">
    <w:name w:val="WW8Num24z2"/>
    <w:rsid w:val="00801B8F"/>
    <w:rPr>
      <w:rFonts w:ascii="Wingdings" w:hAnsi="Wingdings"/>
    </w:rPr>
  </w:style>
  <w:style w:type="character" w:customStyle="1" w:styleId="WW8Num25z0">
    <w:name w:val="WW8Num25z0"/>
    <w:rsid w:val="00801B8F"/>
    <w:rPr>
      <w:rFonts w:ascii="Symbol" w:hAnsi="Symbol"/>
    </w:rPr>
  </w:style>
  <w:style w:type="character" w:customStyle="1" w:styleId="WW8Num25z1">
    <w:name w:val="WW8Num25z1"/>
    <w:rsid w:val="00801B8F"/>
    <w:rPr>
      <w:rFonts w:ascii="Courier New" w:hAnsi="Courier New" w:cs="Courier New"/>
    </w:rPr>
  </w:style>
  <w:style w:type="character" w:customStyle="1" w:styleId="WW8Num25z2">
    <w:name w:val="WW8Num25z2"/>
    <w:rsid w:val="00801B8F"/>
    <w:rPr>
      <w:rFonts w:ascii="Wingdings" w:hAnsi="Wingdings"/>
    </w:rPr>
  </w:style>
  <w:style w:type="character" w:customStyle="1" w:styleId="WW8Num26z0">
    <w:name w:val="WW8Num26z0"/>
    <w:rsid w:val="00801B8F"/>
    <w:rPr>
      <w:rFonts w:ascii="Symbol" w:hAnsi="Symbol"/>
    </w:rPr>
  </w:style>
  <w:style w:type="character" w:customStyle="1" w:styleId="WW8Num26z1">
    <w:name w:val="WW8Num26z1"/>
    <w:rsid w:val="00801B8F"/>
    <w:rPr>
      <w:rFonts w:ascii="Courier New" w:hAnsi="Courier New" w:cs="Courier New"/>
    </w:rPr>
  </w:style>
  <w:style w:type="character" w:customStyle="1" w:styleId="WW8Num26z2">
    <w:name w:val="WW8Num26z2"/>
    <w:rsid w:val="00801B8F"/>
    <w:rPr>
      <w:rFonts w:ascii="Wingdings" w:hAnsi="Wingdings"/>
    </w:rPr>
  </w:style>
  <w:style w:type="character" w:customStyle="1" w:styleId="WW8Num27z0">
    <w:name w:val="WW8Num27z0"/>
    <w:rsid w:val="00801B8F"/>
    <w:rPr>
      <w:rFonts w:ascii="Symbol" w:hAnsi="Symbol"/>
    </w:rPr>
  </w:style>
  <w:style w:type="character" w:customStyle="1" w:styleId="WW8Num27z1">
    <w:name w:val="WW8Num27z1"/>
    <w:rsid w:val="00801B8F"/>
    <w:rPr>
      <w:rFonts w:ascii="Courier New" w:hAnsi="Courier New" w:cs="Courier New"/>
    </w:rPr>
  </w:style>
  <w:style w:type="character" w:customStyle="1" w:styleId="WW8Num27z2">
    <w:name w:val="WW8Num27z2"/>
    <w:rsid w:val="00801B8F"/>
    <w:rPr>
      <w:rFonts w:ascii="Wingdings" w:hAnsi="Wingdings"/>
    </w:rPr>
  </w:style>
  <w:style w:type="character" w:customStyle="1" w:styleId="WW8Num28z0">
    <w:name w:val="WW8Num28z0"/>
    <w:rsid w:val="00801B8F"/>
    <w:rPr>
      <w:rFonts w:ascii="Symbol" w:hAnsi="Symbol"/>
    </w:rPr>
  </w:style>
  <w:style w:type="character" w:customStyle="1" w:styleId="WW8Num28z1">
    <w:name w:val="WW8Num28z1"/>
    <w:rsid w:val="00801B8F"/>
    <w:rPr>
      <w:rFonts w:ascii="Courier New" w:hAnsi="Courier New" w:cs="Courier New"/>
    </w:rPr>
  </w:style>
  <w:style w:type="character" w:customStyle="1" w:styleId="WW8Num28z2">
    <w:name w:val="WW8Num28z2"/>
    <w:rsid w:val="00801B8F"/>
    <w:rPr>
      <w:rFonts w:ascii="Wingdings" w:hAnsi="Wingdings"/>
    </w:rPr>
  </w:style>
  <w:style w:type="character" w:customStyle="1" w:styleId="WW8Num29z0">
    <w:name w:val="WW8Num29z0"/>
    <w:rsid w:val="00801B8F"/>
    <w:rPr>
      <w:rFonts w:ascii="Symbol" w:hAnsi="Symbol"/>
    </w:rPr>
  </w:style>
  <w:style w:type="character" w:customStyle="1" w:styleId="WW8Num29z1">
    <w:name w:val="WW8Num29z1"/>
    <w:rsid w:val="00801B8F"/>
    <w:rPr>
      <w:rFonts w:ascii="Courier New" w:hAnsi="Courier New" w:cs="Courier New"/>
    </w:rPr>
  </w:style>
  <w:style w:type="character" w:customStyle="1" w:styleId="WW8Num29z2">
    <w:name w:val="WW8Num29z2"/>
    <w:rsid w:val="00801B8F"/>
    <w:rPr>
      <w:rFonts w:ascii="Wingdings" w:hAnsi="Wingdings"/>
    </w:rPr>
  </w:style>
  <w:style w:type="character" w:customStyle="1" w:styleId="WW8Num30z0">
    <w:name w:val="WW8Num30z0"/>
    <w:rsid w:val="00801B8F"/>
    <w:rPr>
      <w:rFonts w:ascii="Symbol" w:hAnsi="Symbol"/>
    </w:rPr>
  </w:style>
  <w:style w:type="character" w:customStyle="1" w:styleId="WW8Num30z1">
    <w:name w:val="WW8Num30z1"/>
    <w:rsid w:val="00801B8F"/>
    <w:rPr>
      <w:rFonts w:ascii="Courier New" w:hAnsi="Courier New" w:cs="Courier New"/>
    </w:rPr>
  </w:style>
  <w:style w:type="character" w:customStyle="1" w:styleId="WW8Num30z2">
    <w:name w:val="WW8Num30z2"/>
    <w:rsid w:val="00801B8F"/>
    <w:rPr>
      <w:rFonts w:ascii="Wingdings" w:hAnsi="Wingdings"/>
    </w:rPr>
  </w:style>
  <w:style w:type="character" w:customStyle="1" w:styleId="WW8Num31z0">
    <w:name w:val="WW8Num31z0"/>
    <w:rsid w:val="00801B8F"/>
    <w:rPr>
      <w:rFonts w:ascii="Symbol" w:hAnsi="Symbol"/>
    </w:rPr>
  </w:style>
  <w:style w:type="character" w:customStyle="1" w:styleId="WW8Num31z1">
    <w:name w:val="WW8Num31z1"/>
    <w:rsid w:val="00801B8F"/>
    <w:rPr>
      <w:rFonts w:ascii="Courier New" w:hAnsi="Courier New" w:cs="Courier New"/>
    </w:rPr>
  </w:style>
  <w:style w:type="character" w:customStyle="1" w:styleId="WW8Num31z2">
    <w:name w:val="WW8Num31z2"/>
    <w:rsid w:val="00801B8F"/>
    <w:rPr>
      <w:rFonts w:ascii="Wingdings" w:hAnsi="Wingdings"/>
    </w:rPr>
  </w:style>
  <w:style w:type="character" w:customStyle="1" w:styleId="WW-DefaultParagraphFont1111">
    <w:name w:val="WW-Default Paragraph Font1111"/>
    <w:rsid w:val="00801B8F"/>
  </w:style>
  <w:style w:type="character" w:styleId="PageNumber">
    <w:name w:val="page number"/>
    <w:basedOn w:val="WW-DefaultParagraphFont1111"/>
    <w:rsid w:val="00801B8F"/>
  </w:style>
  <w:style w:type="character" w:customStyle="1" w:styleId="WW8Num43z0">
    <w:name w:val="WW8Num43z0"/>
    <w:rsid w:val="00801B8F"/>
    <w:rPr>
      <w:rFonts w:ascii="Symbol" w:hAnsi="Symbol"/>
    </w:rPr>
  </w:style>
  <w:style w:type="character" w:customStyle="1" w:styleId="WW8Num43z1">
    <w:name w:val="WW8Num43z1"/>
    <w:rsid w:val="00801B8F"/>
    <w:rPr>
      <w:rFonts w:ascii="Arial" w:eastAsia="Times New Roman" w:hAnsi="Arial" w:cs="Arial"/>
    </w:rPr>
  </w:style>
  <w:style w:type="character" w:customStyle="1" w:styleId="WW8Num43z2">
    <w:name w:val="WW8Num43z2"/>
    <w:rsid w:val="00801B8F"/>
    <w:rPr>
      <w:rFonts w:ascii="Wingdings" w:hAnsi="Wingdings"/>
    </w:rPr>
  </w:style>
  <w:style w:type="character" w:customStyle="1" w:styleId="WW8Num43z4">
    <w:name w:val="WW8Num43z4"/>
    <w:rsid w:val="00801B8F"/>
    <w:rPr>
      <w:rFonts w:ascii="Courier New" w:hAnsi="Courier New" w:cs="Courier New"/>
    </w:rPr>
  </w:style>
  <w:style w:type="character" w:customStyle="1" w:styleId="Bullets">
    <w:name w:val="Bullets"/>
    <w:rsid w:val="00801B8F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801B8F"/>
  </w:style>
  <w:style w:type="paragraph" w:customStyle="1" w:styleId="Heading">
    <w:name w:val="Heading"/>
    <w:basedOn w:val="Normal"/>
    <w:next w:val="BodyText"/>
    <w:rsid w:val="00801B8F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styleId="BodyText">
    <w:name w:val="Body Text"/>
    <w:basedOn w:val="Normal"/>
    <w:rsid w:val="00801B8F"/>
    <w:pPr>
      <w:spacing w:after="120"/>
    </w:pPr>
  </w:style>
  <w:style w:type="paragraph" w:styleId="List">
    <w:name w:val="List"/>
    <w:basedOn w:val="BodyText"/>
    <w:rsid w:val="00801B8F"/>
    <w:rPr>
      <w:rFonts w:cs="Tahoma"/>
    </w:rPr>
  </w:style>
  <w:style w:type="paragraph" w:styleId="Caption">
    <w:name w:val="caption"/>
    <w:basedOn w:val="Normal"/>
    <w:qFormat/>
    <w:rsid w:val="00801B8F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Normal"/>
    <w:rsid w:val="00801B8F"/>
    <w:pPr>
      <w:suppressLineNumbers/>
    </w:pPr>
    <w:rPr>
      <w:rFonts w:cs="Tahoma"/>
    </w:rPr>
  </w:style>
  <w:style w:type="paragraph" w:styleId="Header">
    <w:name w:val="header"/>
    <w:basedOn w:val="Normal"/>
    <w:rsid w:val="00801B8F"/>
    <w:pPr>
      <w:tabs>
        <w:tab w:val="center" w:pos="4535"/>
        <w:tab w:val="right" w:pos="9071"/>
      </w:tabs>
    </w:pPr>
  </w:style>
  <w:style w:type="paragraph" w:customStyle="1" w:styleId="TableContents">
    <w:name w:val="Table Contents"/>
    <w:basedOn w:val="Normal"/>
    <w:rsid w:val="00801B8F"/>
    <w:pPr>
      <w:suppressLineNumbers/>
    </w:pPr>
  </w:style>
  <w:style w:type="paragraph" w:customStyle="1" w:styleId="TableHeading">
    <w:name w:val="Table Heading"/>
    <w:basedOn w:val="TableContents"/>
    <w:rsid w:val="00801B8F"/>
    <w:pPr>
      <w:jc w:val="center"/>
    </w:pPr>
    <w:rPr>
      <w:b/>
      <w:bCs/>
    </w:rPr>
  </w:style>
  <w:style w:type="paragraph" w:customStyle="1" w:styleId="Framecontents">
    <w:name w:val="Frame contents"/>
    <w:basedOn w:val="BodyText"/>
    <w:rsid w:val="00801B8F"/>
  </w:style>
  <w:style w:type="character" w:customStyle="1" w:styleId="Heading1Char">
    <w:name w:val="Heading 1 Char"/>
    <w:basedOn w:val="DefaultParagraphFont"/>
    <w:link w:val="Heading1"/>
    <w:rsid w:val="0049255F"/>
    <w:rPr>
      <w:rFonts w:ascii="Cambria" w:eastAsia="Times New Roman" w:hAnsi="Cambria" w:cs="Times New Roman"/>
      <w:b/>
      <w:bCs/>
      <w:color w:val="000000"/>
      <w:kern w:val="32"/>
      <w:sz w:val="32"/>
      <w:szCs w:val="32"/>
      <w:lang w:val="en-GB" w:eastAsia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9255F"/>
    <w:pPr>
      <w:keepLines/>
      <w:suppressAutoHyphens w:val="0"/>
      <w:spacing w:after="0" w:line="259" w:lineRule="auto"/>
      <w:outlineLvl w:val="9"/>
    </w:pPr>
    <w:rPr>
      <w:b w:val="0"/>
      <w:bCs w:val="0"/>
      <w:color w:val="365F91"/>
      <w:kern w:val="0"/>
      <w:lang w:val="en-US" w:eastAsia="en-US"/>
    </w:rPr>
  </w:style>
  <w:style w:type="paragraph" w:styleId="ListParagraph">
    <w:name w:val="List Paragraph"/>
    <w:basedOn w:val="Normal"/>
    <w:uiPriority w:val="34"/>
    <w:qFormat/>
    <w:rsid w:val="0049255F"/>
    <w:pPr>
      <w:suppressAutoHyphens w:val="0"/>
      <w:spacing w:after="160" w:line="259" w:lineRule="auto"/>
      <w:ind w:left="720"/>
      <w:contextualSpacing/>
    </w:pPr>
    <w:rPr>
      <w:rFonts w:ascii="Calibri" w:eastAsia="Calibri" w:hAnsi="Calibri" w:cs="Times New Roman"/>
      <w:color w:val="auto"/>
      <w:sz w:val="22"/>
      <w:szCs w:val="2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49255F"/>
    <w:pPr>
      <w:numPr>
        <w:ilvl w:val="1"/>
        <w:numId w:val="16"/>
      </w:numPr>
      <w:suppressAutoHyphens w:val="0"/>
      <w:spacing w:after="100" w:line="259" w:lineRule="auto"/>
    </w:pPr>
    <w:rPr>
      <w:rFonts w:ascii="Calibri" w:hAnsi="Calibri" w:cs="Times New Roman"/>
      <w:color w:val="auto"/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rsid w:val="00541F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41F24"/>
    <w:rPr>
      <w:rFonts w:ascii="Arial" w:hAnsi="Arial" w:cs="Arial"/>
      <w:color w:val="000000"/>
      <w:sz w:val="24"/>
      <w:szCs w:val="24"/>
      <w:lang w:val="en-GB" w:eastAsia="ar-SA"/>
    </w:rPr>
  </w:style>
  <w:style w:type="paragraph" w:styleId="BalloonText">
    <w:name w:val="Balloon Text"/>
    <w:basedOn w:val="Normal"/>
    <w:link w:val="BalloonTextChar"/>
    <w:rsid w:val="004D115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4D1159"/>
    <w:rPr>
      <w:rFonts w:ascii="Tahoma" w:hAnsi="Tahoma" w:cs="Tahoma"/>
      <w:color w:val="000000"/>
      <w:sz w:val="16"/>
      <w:szCs w:val="16"/>
      <w:lang w:val="en-GB"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840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EFE7D8-0AE3-46E7-B67E-F8FAB44CA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9</Pages>
  <Words>2146</Words>
  <Characters>12235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tekst</vt:lpstr>
    </vt:vector>
  </TitlesOfParts>
  <Company>Company</Company>
  <LinksUpToDate>false</LinksUpToDate>
  <CharactersWithSpaces>14353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tekst</dc:title>
  <dc:creator>User</dc:creator>
  <cp:lastModifiedBy>Windows User</cp:lastModifiedBy>
  <cp:revision>9</cp:revision>
  <cp:lastPrinted>2019-07-08T15:00:00Z</cp:lastPrinted>
  <dcterms:created xsi:type="dcterms:W3CDTF">2019-07-08T13:22:00Z</dcterms:created>
  <dcterms:modified xsi:type="dcterms:W3CDTF">2019-07-09T08:45:00Z</dcterms:modified>
</cp:coreProperties>
</file>